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280F" w14:textId="192F154E" w:rsidR="00610C2F" w:rsidRDefault="00610C2F"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101</w:t>
      </w:r>
      <w:r>
        <w:t xml:space="preserve">. </w:t>
      </w:r>
      <w:r w:rsidRPr="00ED48B3">
        <w:rPr>
          <w:noProof/>
        </w:rPr>
        <w:t>Irish Heroic Saga</w:t>
      </w:r>
      <w:r>
        <w:t xml:space="preserve">. </w:t>
      </w:r>
      <w:r w:rsidRPr="00ED48B3">
        <w:rPr>
          <w:noProof/>
        </w:rPr>
        <w:t>Nagy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317172C2" w14:textId="2AE2BAFE" w:rsidR="00610C2F" w:rsidRDefault="00610C2F"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111</w:t>
      </w:r>
      <w:r>
        <w:t xml:space="preserve">. </w:t>
      </w:r>
      <w:r w:rsidRPr="00ED48B3">
        <w:rPr>
          <w:noProof/>
        </w:rPr>
        <w:t>Shapeshifting and Identity in Celtic Traditions</w:t>
      </w:r>
      <w:r>
        <w:t xml:space="preserve">. </w:t>
      </w:r>
      <w:r w:rsidRPr="00ED48B3">
        <w:rPr>
          <w:noProof/>
        </w:rPr>
        <w:t>McKenna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684C55DD" w14:textId="745B38FD" w:rsidR="00610C2F" w:rsidRDefault="00610C2F"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187</w:t>
      </w:r>
      <w:r>
        <w:t xml:space="preserve">. </w:t>
      </w:r>
      <w:r w:rsidRPr="00ED48B3">
        <w:rPr>
          <w:noProof/>
        </w:rPr>
        <w:t>Literature of the Dispossessed: Gaelic Ireland, c. 1600-1900</w:t>
      </w:r>
      <w:r>
        <w:t xml:space="preserve">. </w:t>
      </w:r>
      <w:r w:rsidRPr="00ED48B3">
        <w:rPr>
          <w:noProof/>
        </w:rPr>
        <w:t>Sumner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5386F3DF" w14:textId="0454E61D" w:rsidR="00610C2F" w:rsidRDefault="00610C2F"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188</w:t>
      </w:r>
      <w:r>
        <w:t xml:space="preserve">. </w:t>
      </w:r>
      <w:r w:rsidRPr="00ED48B3">
        <w:rPr>
          <w:noProof/>
        </w:rPr>
        <w:t>Songs of the Highlander</w:t>
      </w:r>
      <w:r>
        <w:t xml:space="preserve">. </w:t>
      </w:r>
      <w:r w:rsidRPr="00ED48B3">
        <w:rPr>
          <w:noProof/>
        </w:rPr>
        <w:t>Sumner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7B46A420" w14:textId="723003EF" w:rsidR="00610C2F" w:rsidRDefault="00610C2F">
      <w:r w:rsidRPr="00ED48B3">
        <w:rPr>
          <w:noProof/>
        </w:rPr>
        <w:t>Chinese History</w:t>
      </w:r>
      <w:r>
        <w:t xml:space="preserve"> </w:t>
      </w:r>
      <w:r w:rsidRPr="00ED48B3">
        <w:rPr>
          <w:noProof/>
        </w:rPr>
        <w:t>113</w:t>
      </w:r>
      <w:r>
        <w:t xml:space="preserve">. </w:t>
      </w:r>
      <w:r w:rsidRPr="00ED48B3">
        <w:rPr>
          <w:noProof/>
        </w:rPr>
        <w:t>Society and Culture in Late Imperial China</w:t>
      </w:r>
      <w:r>
        <w:t xml:space="preserve">. </w:t>
      </w:r>
      <w:r w:rsidRPr="00ED48B3">
        <w:rPr>
          <w:noProof/>
        </w:rPr>
        <w:t>Szonyi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  </w:t>
      </w:r>
    </w:p>
    <w:p w14:paraId="601351F7" w14:textId="28B93D07" w:rsidR="00610C2F" w:rsidRDefault="00610C2F">
      <w:r w:rsidRPr="00ED48B3">
        <w:rPr>
          <w:noProof/>
        </w:rPr>
        <w:t>Chinese Literature</w:t>
      </w:r>
      <w:r>
        <w:t xml:space="preserve"> </w:t>
      </w:r>
      <w:r w:rsidRPr="00ED48B3">
        <w:rPr>
          <w:noProof/>
        </w:rPr>
        <w:t>114</w:t>
      </w:r>
      <w:r>
        <w:t xml:space="preserve">. </w:t>
      </w:r>
      <w:r w:rsidRPr="00ED48B3">
        <w:rPr>
          <w:noProof/>
        </w:rPr>
        <w:t>Introduction to Premodern Chinese Literature</w:t>
      </w:r>
      <w:r>
        <w:t xml:space="preserve">. </w:t>
      </w:r>
      <w:r w:rsidRPr="00ED48B3">
        <w:rPr>
          <w:noProof/>
        </w:rPr>
        <w:t>Tian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603C51C3" w14:textId="3B89EE03" w:rsidR="00610C2F" w:rsidRDefault="00610C2F">
      <w:r w:rsidRPr="00ED48B3">
        <w:rPr>
          <w:noProof/>
        </w:rPr>
        <w:t>Classical Studies</w:t>
      </w:r>
      <w:r>
        <w:t xml:space="preserve"> </w:t>
      </w:r>
      <w:r w:rsidRPr="00ED48B3">
        <w:rPr>
          <w:noProof/>
        </w:rPr>
        <w:t>122</w:t>
      </w:r>
      <w:r>
        <w:t xml:space="preserve">. </w:t>
      </w:r>
      <w:r w:rsidRPr="00ED48B3">
        <w:rPr>
          <w:noProof/>
        </w:rPr>
        <w:t>Identity and the Self in the Medieval Greek Tradition</w:t>
      </w:r>
      <w:r>
        <w:t xml:space="preserve">. </w:t>
      </w:r>
      <w:r w:rsidRPr="00ED48B3">
        <w:rPr>
          <w:noProof/>
        </w:rPr>
        <w:t>Angelov and Riehle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0519884D" w14:textId="0AA8C02B" w:rsidR="00610C2F" w:rsidRDefault="00610C2F"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114</w:t>
      </w:r>
      <w:r>
        <w:t xml:space="preserve">. </w:t>
      </w:r>
      <w:r w:rsidRPr="00ED48B3">
        <w:rPr>
          <w:noProof/>
        </w:rPr>
        <w:t>Mysticism and Literature</w:t>
      </w:r>
      <w:r>
        <w:t xml:space="preserve">. </w:t>
      </w:r>
      <w:r w:rsidRPr="00ED48B3">
        <w:rPr>
          <w:noProof/>
        </w:rPr>
        <w:t>Negron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3F8E9903" w14:textId="5D2FBDE9" w:rsidR="00610C2F" w:rsidRDefault="00610C2F"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121</w:t>
      </w:r>
      <w:r>
        <w:t xml:space="preserve">. </w:t>
      </w:r>
      <w:r w:rsidRPr="00ED48B3">
        <w:rPr>
          <w:noProof/>
        </w:rPr>
        <w:t>From the 1001 Nights to the Arabian Nights: Adaptation, Transformation, Translation</w:t>
      </w:r>
      <w:r>
        <w:t xml:space="preserve">. </w:t>
      </w:r>
      <w:r w:rsidRPr="00ED48B3">
        <w:rPr>
          <w:noProof/>
        </w:rPr>
        <w:t>Nadaff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5C90D3EA" w14:textId="26FF9F1E" w:rsidR="00610C2F" w:rsidRDefault="00610C2F"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102E</w:t>
      </w:r>
      <w:r>
        <w:t xml:space="preserve">. </w:t>
      </w:r>
      <w:r w:rsidRPr="00ED48B3">
        <w:rPr>
          <w:noProof/>
        </w:rPr>
        <w:t>Introduction to Old English: Landscape, Seascape, and Early Ecologies</w:t>
      </w:r>
      <w:r>
        <w:t xml:space="preserve">. </w:t>
      </w:r>
      <w:proofErr w:type="gramStart"/>
      <w:r w:rsidRPr="00ED48B3">
        <w:rPr>
          <w:noProof/>
        </w:rPr>
        <w:t xml:space="preserve">Donoghue </w:t>
      </w:r>
      <w:r>
        <w:t>.</w:t>
      </w:r>
      <w:proofErr w:type="gramEnd"/>
      <w:r>
        <w:t xml:space="preserve">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(IC)</w:t>
      </w:r>
    </w:p>
    <w:p w14:paraId="3B1EB151" w14:textId="63F9E8B4" w:rsidR="00610C2F" w:rsidRDefault="00610C2F"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103W</w:t>
      </w:r>
      <w:r>
        <w:t xml:space="preserve">. </w:t>
      </w:r>
      <w:r w:rsidRPr="00ED48B3">
        <w:rPr>
          <w:noProof/>
        </w:rPr>
        <w:t>Advanced Old English: Wisdom Poetry</w:t>
      </w:r>
      <w:r>
        <w:t xml:space="preserve">. </w:t>
      </w:r>
      <w:r w:rsidRPr="00ED48B3">
        <w:rPr>
          <w:noProof/>
        </w:rPr>
        <w:t>TBA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23854D30" w14:textId="76A66C7E" w:rsidR="00610C2F" w:rsidRDefault="00610C2F"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119TY</w:t>
      </w:r>
      <w:r>
        <w:t xml:space="preserve">. </w:t>
      </w:r>
      <w:r w:rsidRPr="00ED48B3">
        <w:rPr>
          <w:noProof/>
        </w:rPr>
        <w:t>English Literature: The First 1000 Years</w:t>
      </w:r>
      <w:r>
        <w:t xml:space="preserve">. </w:t>
      </w:r>
      <w:r w:rsidRPr="00ED48B3">
        <w:rPr>
          <w:noProof/>
        </w:rPr>
        <w:t>Niles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TIS)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IC)</w:t>
      </w:r>
    </w:p>
    <w:p w14:paraId="4BEEFF55" w14:textId="4885F4BE" w:rsidR="00610C2F" w:rsidRDefault="00610C2F"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122IW</w:t>
      </w:r>
      <w:r>
        <w:t xml:space="preserve">. </w:t>
      </w:r>
      <w:r w:rsidRPr="00ED48B3">
        <w:rPr>
          <w:noProof/>
        </w:rPr>
        <w:t>Imagining the World in Medieval and Renaissance Literature</w:t>
      </w:r>
      <w:r>
        <w:t xml:space="preserve">. </w:t>
      </w:r>
      <w:r w:rsidRPr="00ED48B3">
        <w:rPr>
          <w:noProof/>
        </w:rPr>
        <w:t>Niles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TIS)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IC)</w:t>
      </w:r>
    </w:p>
    <w:p w14:paraId="2AC63200" w14:textId="7FE95438" w:rsidR="00610C2F" w:rsidRDefault="00610C2F"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70A</w:t>
      </w:r>
      <w:r>
        <w:t xml:space="preserve">. </w:t>
      </w:r>
      <w:r w:rsidRPr="00ED48B3">
        <w:rPr>
          <w:noProof/>
        </w:rPr>
        <w:t>Introduction to French Literature I: From the Middle Ages to the Eighteenth Century</w:t>
      </w:r>
      <w:r>
        <w:t xml:space="preserve">. </w:t>
      </w:r>
      <w:r w:rsidRPr="00ED48B3">
        <w:rPr>
          <w:noProof/>
        </w:rPr>
        <w:t>Conley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TIS)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IC)</w:t>
      </w:r>
    </w:p>
    <w:p w14:paraId="107906D7" w14:textId="433B8950" w:rsidR="00610C2F" w:rsidRDefault="00610C2F"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112</w:t>
      </w:r>
      <w:r>
        <w:t xml:space="preserve">. </w:t>
      </w:r>
      <w:r w:rsidRPr="00ED48B3">
        <w:rPr>
          <w:noProof/>
        </w:rPr>
        <w:t>Lyric Poetry in Medieval and Renaissance France</w:t>
      </w:r>
      <w:r>
        <w:t xml:space="preserve">. </w:t>
      </w:r>
      <w:r w:rsidRPr="00ED48B3">
        <w:rPr>
          <w:noProof/>
        </w:rPr>
        <w:t>Greene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0E081B9C" w14:textId="105D5604" w:rsidR="00610C2F" w:rsidRDefault="00610C2F"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1088</w:t>
      </w:r>
      <w:r>
        <w:t xml:space="preserve">. </w:t>
      </w:r>
      <w:r w:rsidRPr="00ED48B3">
        <w:rPr>
          <w:noProof/>
        </w:rPr>
        <w:t>The Crusades and the Making of East and West</w:t>
      </w:r>
      <w:r>
        <w:t xml:space="preserve">. </w:t>
      </w:r>
      <w:r w:rsidRPr="00ED48B3">
        <w:rPr>
          <w:noProof/>
        </w:rPr>
        <w:t>Angelov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  </w:t>
      </w:r>
    </w:p>
    <w:p w14:paraId="6817D74F" w14:textId="2DF05DAD" w:rsidR="00610C2F" w:rsidRDefault="00610C2F"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1090</w:t>
      </w:r>
      <w:r>
        <w:t xml:space="preserve">. </w:t>
      </w:r>
      <w:r w:rsidRPr="00ED48B3">
        <w:rPr>
          <w:noProof/>
        </w:rPr>
        <w:t>What Is a Book?</w:t>
      </w:r>
      <w:r>
        <w:t xml:space="preserve"> </w:t>
      </w:r>
      <w:r w:rsidRPr="00ED48B3">
        <w:rPr>
          <w:noProof/>
        </w:rPr>
        <w:t>Stern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(IC)</w:t>
      </w:r>
    </w:p>
    <w:p w14:paraId="75ABCEE8" w14:textId="4180CE22" w:rsidR="00610C2F" w:rsidRDefault="00610C2F"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1160</w:t>
      </w:r>
      <w:r>
        <w:t xml:space="preserve">. </w:t>
      </w:r>
      <w:r w:rsidRPr="00ED48B3">
        <w:rPr>
          <w:noProof/>
        </w:rPr>
        <w:t>Harvard Gets Medieval</w:t>
      </w:r>
      <w:r>
        <w:t xml:space="preserve">. </w:t>
      </w:r>
      <w:r w:rsidRPr="00ED48B3">
        <w:rPr>
          <w:noProof/>
        </w:rPr>
        <w:t>Smail</w:t>
      </w:r>
      <w:r>
        <w:t xml:space="preserve">. </w:t>
      </w:r>
      <w:r w:rsidRPr="00CF0DFB">
        <w:rPr>
          <w:b/>
          <w:bCs/>
        </w:rPr>
        <w:t xml:space="preserve">   </w:t>
      </w:r>
      <w:r>
        <w:rPr>
          <w:b/>
          <w:bCs/>
          <w:noProof/>
        </w:rPr>
        <w:t>(IC)</w:t>
      </w:r>
    </w:p>
    <w:p w14:paraId="5B2D98FC" w14:textId="6A96EF64" w:rsidR="00610C2F" w:rsidRDefault="00610C2F"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1060</w:t>
      </w:r>
      <w:r>
        <w:t xml:space="preserve">. </w:t>
      </w:r>
      <w:r w:rsidRPr="00ED48B3">
        <w:rPr>
          <w:noProof/>
        </w:rPr>
        <w:t>Ancient and Medieval Political Philosophy</w:t>
      </w:r>
      <w:r>
        <w:t xml:space="preserve">. </w:t>
      </w:r>
      <w:r w:rsidRPr="00ED48B3">
        <w:rPr>
          <w:noProof/>
        </w:rPr>
        <w:t>Nelson</w:t>
      </w:r>
      <w:r>
        <w:t xml:space="preserve">. 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7F52DB60" w14:textId="07F0F0E4" w:rsidR="00610C2F" w:rsidRDefault="00610C2F">
      <w:r w:rsidRPr="00ED48B3">
        <w:rPr>
          <w:noProof/>
        </w:rPr>
        <w:t>Hebrew</w:t>
      </w:r>
      <w:r>
        <w:t xml:space="preserve"> </w:t>
      </w:r>
      <w:r w:rsidRPr="00ED48B3">
        <w:rPr>
          <w:noProof/>
        </w:rPr>
        <w:t>137</w:t>
      </w:r>
      <w:r>
        <w:t xml:space="preserve">. </w:t>
      </w:r>
      <w:r w:rsidRPr="00ED48B3">
        <w:rPr>
          <w:noProof/>
        </w:rPr>
        <w:t>Child Sacrifice, Pros and Cons: The binding of Isaac in Jewish, Christian, Islamic, and Modern Lit</w:t>
      </w:r>
      <w:r>
        <w:t xml:space="preserve">. </w:t>
      </w:r>
      <w:r w:rsidRPr="00ED48B3">
        <w:rPr>
          <w:noProof/>
        </w:rPr>
        <w:t>Stern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28B6FE4B" w14:textId="1AD1D625" w:rsidR="00610C2F" w:rsidRDefault="00610C2F">
      <w:r w:rsidRPr="00ED48B3">
        <w:rPr>
          <w:noProof/>
        </w:rPr>
        <w:t>Hebrew</w:t>
      </w:r>
      <w:r>
        <w:t xml:space="preserve"> </w:t>
      </w:r>
      <w:r w:rsidRPr="00ED48B3">
        <w:rPr>
          <w:noProof/>
        </w:rPr>
        <w:t>255</w:t>
      </w:r>
      <w:r>
        <w:t xml:space="preserve">. </w:t>
      </w:r>
      <w:r w:rsidRPr="00ED48B3">
        <w:rPr>
          <w:noProof/>
        </w:rPr>
        <w:t>The Passover Haggadah</w:t>
      </w:r>
      <w:r>
        <w:t xml:space="preserve">. </w:t>
      </w:r>
      <w:r w:rsidRPr="00ED48B3">
        <w:rPr>
          <w:noProof/>
        </w:rPr>
        <w:t>Stern</w:t>
      </w:r>
      <w:r>
        <w:t xml:space="preserve">. 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0F464603" w14:textId="2A003CDC" w:rsidR="00610C2F" w:rsidRDefault="00610C2F">
      <w:r w:rsidRPr="00ED48B3">
        <w:rPr>
          <w:noProof/>
        </w:rPr>
        <w:t>Hindi-Urdu</w:t>
      </w:r>
      <w:r>
        <w:t xml:space="preserve"> </w:t>
      </w:r>
      <w:r w:rsidRPr="00ED48B3">
        <w:rPr>
          <w:noProof/>
        </w:rPr>
        <w:t>104</w:t>
      </w:r>
      <w:r>
        <w:t xml:space="preserve">. </w:t>
      </w:r>
      <w:r w:rsidRPr="00ED48B3">
        <w:rPr>
          <w:noProof/>
        </w:rPr>
        <w:t>The Classical Urdu Ghazal and Its Symbolism</w:t>
      </w:r>
      <w:r>
        <w:t xml:space="preserve">. </w:t>
      </w:r>
      <w:r w:rsidRPr="00ED48B3">
        <w:rPr>
          <w:noProof/>
        </w:rPr>
        <w:t>Kovacs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15F88E80" w14:textId="49DD73E1" w:rsidR="00610C2F" w:rsidRDefault="00610C2F"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12S</w:t>
      </w:r>
      <w:r>
        <w:t xml:space="preserve">. </w:t>
      </w:r>
      <w:r w:rsidRPr="00ED48B3">
        <w:rPr>
          <w:noProof/>
        </w:rPr>
        <w:t>Biography and Autobiography in Renaissance Italy</w:t>
      </w:r>
      <w:r>
        <w:t xml:space="preserve">. </w:t>
      </w:r>
      <w:r w:rsidRPr="00ED48B3">
        <w:rPr>
          <w:noProof/>
        </w:rPr>
        <w:t>Hankins</w:t>
      </w:r>
      <w:r>
        <w:t xml:space="preserve">. 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7B7F7AD2" w14:textId="561626FC" w:rsidR="00610C2F" w:rsidRDefault="00610C2F"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12F</w:t>
      </w:r>
      <w:r>
        <w:t xml:space="preserve">. </w:t>
      </w:r>
      <w:r w:rsidRPr="00ED48B3">
        <w:rPr>
          <w:noProof/>
        </w:rPr>
        <w:t>Slavery in the Global Middle Ages</w:t>
      </w:r>
      <w:r>
        <w:t xml:space="preserve">. </w:t>
      </w:r>
      <w:r w:rsidRPr="00ED48B3">
        <w:rPr>
          <w:noProof/>
        </w:rPr>
        <w:t>Smail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  </w:t>
      </w:r>
    </w:p>
    <w:p w14:paraId="6497BE93" w14:textId="0387A763" w:rsidR="00610C2F" w:rsidRDefault="00610C2F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12V</w:t>
      </w:r>
      <w:r>
        <w:t xml:space="preserve">. </w:t>
      </w:r>
      <w:r w:rsidRPr="00ED48B3">
        <w:rPr>
          <w:noProof/>
        </w:rPr>
        <w:t>Identity and the Self in the Medieval Greek Tradition</w:t>
      </w:r>
      <w:r>
        <w:t xml:space="preserve">. </w:t>
      </w:r>
      <w:r w:rsidRPr="00ED48B3">
        <w:rPr>
          <w:noProof/>
        </w:rPr>
        <w:t>Angelov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062D2336" w14:textId="7B8AA1FD" w:rsidR="00D822B5" w:rsidRDefault="00D822B5">
      <w:r w:rsidRPr="00D822B5">
        <w:t xml:space="preserve">History 1208: Introduction to Islamic History. </w:t>
      </w:r>
      <w:proofErr w:type="spellStart"/>
      <w:r w:rsidRPr="00D822B5">
        <w:t>Kafadar</w:t>
      </w:r>
      <w:proofErr w:type="spellEnd"/>
      <w:r w:rsidRPr="00D822B5">
        <w:t xml:space="preserve">. </w:t>
      </w:r>
      <w:r w:rsidRPr="00D822B5">
        <w:rPr>
          <w:b/>
          <w:bCs/>
        </w:rPr>
        <w:t>(HIS) (SPR)</w:t>
      </w:r>
    </w:p>
    <w:p w14:paraId="2C770A02" w14:textId="49DCF68B" w:rsidR="00610C2F" w:rsidRDefault="00610C2F"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1301</w:t>
      </w:r>
      <w:r>
        <w:t xml:space="preserve">. </w:t>
      </w:r>
      <w:r w:rsidRPr="00ED48B3">
        <w:rPr>
          <w:noProof/>
        </w:rPr>
        <w:t>Western Intellectual History: the Prehistory of Modern Thought</w:t>
      </w:r>
      <w:r>
        <w:t xml:space="preserve">. </w:t>
      </w:r>
      <w:r w:rsidRPr="00ED48B3">
        <w:rPr>
          <w:noProof/>
        </w:rPr>
        <w:t>Hankins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SPR)</w:t>
      </w:r>
      <w:r w:rsidRPr="00CF0DFB">
        <w:rPr>
          <w:b/>
          <w:bCs/>
        </w:rPr>
        <w:t xml:space="preserve"> </w:t>
      </w:r>
    </w:p>
    <w:p w14:paraId="6DC7CB30" w14:textId="3A36D10C" w:rsidR="00610C2F" w:rsidRDefault="00610C2F"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12Y</w:t>
      </w:r>
      <w:r>
        <w:t xml:space="preserve">. </w:t>
      </w:r>
      <w:r w:rsidRPr="00ED48B3">
        <w:rPr>
          <w:noProof/>
        </w:rPr>
        <w:t xml:space="preserve">Genghis Khan and </w:t>
      </w:r>
      <w:r w:rsidR="00D22B27">
        <w:rPr>
          <w:noProof/>
        </w:rPr>
        <w:t>his</w:t>
      </w:r>
      <w:r w:rsidRPr="00ED48B3">
        <w:rPr>
          <w:noProof/>
        </w:rPr>
        <w:t xml:space="preserve"> Successors: Art in the Wake of the Mongol Conquests</w:t>
      </w:r>
      <w:r>
        <w:t xml:space="preserve">. </w:t>
      </w:r>
      <w:r w:rsidRPr="00ED48B3">
        <w:rPr>
          <w:noProof/>
        </w:rPr>
        <w:t>Roxburgh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24CACFD3" w14:textId="2F2DFFA3" w:rsidR="00610C2F" w:rsidRDefault="00610C2F"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42P</w:t>
      </w:r>
      <w:r>
        <w:t xml:space="preserve">. </w:t>
      </w:r>
      <w:r w:rsidRPr="00ED48B3">
        <w:rPr>
          <w:noProof/>
        </w:rPr>
        <w:t>Architecture through the Ages: Notre-Dame-de-Paris</w:t>
      </w:r>
      <w:r>
        <w:t xml:space="preserve">. </w:t>
      </w:r>
      <w:r w:rsidRPr="00ED48B3">
        <w:rPr>
          <w:noProof/>
        </w:rPr>
        <w:t>Hamburger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13938DF9" w14:textId="5443BFE2" w:rsidR="00610C2F" w:rsidRDefault="00610C2F"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45M</w:t>
      </w:r>
      <w:r>
        <w:t xml:space="preserve">. </w:t>
      </w:r>
      <w:r w:rsidRPr="00ED48B3">
        <w:rPr>
          <w:noProof/>
        </w:rPr>
        <w:t>Medieval Media</w:t>
      </w:r>
      <w:r>
        <w:t xml:space="preserve">. </w:t>
      </w:r>
      <w:r w:rsidRPr="00ED48B3">
        <w:rPr>
          <w:noProof/>
        </w:rPr>
        <w:t>Hamburger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TIS)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IC)</w:t>
      </w:r>
    </w:p>
    <w:p w14:paraId="1EBA4567" w14:textId="20FDEF39" w:rsidR="00610C2F" w:rsidRDefault="00610C2F"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126V</w:t>
      </w:r>
      <w:r>
        <w:t xml:space="preserve">. </w:t>
      </w:r>
      <w:r w:rsidRPr="00ED48B3">
        <w:rPr>
          <w:noProof/>
        </w:rPr>
        <w:t>Arts, Artifacts, Architecture: Ottoman Visual &amp; Material Cultures between East and West</w:t>
      </w:r>
      <w:r>
        <w:t xml:space="preserve">. </w:t>
      </w:r>
      <w:r w:rsidRPr="00ED48B3">
        <w:rPr>
          <w:noProof/>
        </w:rPr>
        <w:t>Necipoglu-Kafadar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6B053FE1" w14:textId="4AD029E0" w:rsidR="00610C2F" w:rsidRDefault="00610C2F"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141K</w:t>
      </w:r>
      <w:r>
        <w:t xml:space="preserve">. </w:t>
      </w:r>
      <w:r w:rsidRPr="00ED48B3">
        <w:rPr>
          <w:noProof/>
        </w:rPr>
        <w:t>Rome, Constantinople, Ravenna in the Light of Imperial Rule</w:t>
      </w:r>
      <w:r>
        <w:t xml:space="preserve">. </w:t>
      </w:r>
      <w:r w:rsidRPr="00ED48B3">
        <w:rPr>
          <w:noProof/>
        </w:rPr>
        <w:t>Kalavrezou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4370952C" w14:textId="6215F950" w:rsidR="00610C2F" w:rsidRDefault="00610C2F">
      <w:r w:rsidRPr="00ED48B3">
        <w:rPr>
          <w:noProof/>
        </w:rPr>
        <w:lastRenderedPageBreak/>
        <w:t>History of Art &amp; Architecture</w:t>
      </w:r>
      <w:r>
        <w:t xml:space="preserve"> </w:t>
      </w:r>
      <w:r w:rsidRPr="00ED48B3">
        <w:rPr>
          <w:noProof/>
        </w:rPr>
        <w:t>143M</w:t>
      </w:r>
      <w:r>
        <w:t xml:space="preserve">. </w:t>
      </w:r>
      <w:r w:rsidRPr="00ED48B3">
        <w:rPr>
          <w:noProof/>
        </w:rPr>
        <w:t>The Art of the Court of Constantinople</w:t>
      </w:r>
      <w:r>
        <w:t xml:space="preserve">. </w:t>
      </w:r>
      <w:r w:rsidRPr="00ED48B3">
        <w:rPr>
          <w:noProof/>
        </w:rPr>
        <w:t>Kalavrezou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51178B54" w14:textId="2A391E9D" w:rsidR="00610C2F" w:rsidRDefault="00610C2F"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156V</w:t>
      </w:r>
      <w:r>
        <w:t xml:space="preserve">. </w:t>
      </w:r>
      <w:r w:rsidRPr="00ED48B3">
        <w:rPr>
          <w:noProof/>
        </w:rPr>
        <w:t>Hieronymus Bosch</w:t>
      </w:r>
      <w:r>
        <w:t xml:space="preserve">. </w:t>
      </w:r>
      <w:r w:rsidRPr="00ED48B3">
        <w:rPr>
          <w:noProof/>
        </w:rPr>
        <w:t>Koerner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0F490743" w14:textId="1AB50823" w:rsidR="00610C2F" w:rsidRDefault="00610C2F">
      <w:r w:rsidRPr="00ED48B3">
        <w:rPr>
          <w:noProof/>
        </w:rPr>
        <w:t>Islamic Civilizations</w:t>
      </w:r>
      <w:r>
        <w:t xml:space="preserve"> </w:t>
      </w:r>
      <w:r w:rsidRPr="00ED48B3">
        <w:rPr>
          <w:noProof/>
        </w:rPr>
        <w:t>145A</w:t>
      </w:r>
      <w:r>
        <w:t xml:space="preserve">. </w:t>
      </w:r>
      <w:r w:rsidRPr="00ED48B3">
        <w:rPr>
          <w:noProof/>
        </w:rPr>
        <w:t>Introduction to Islamic Philosophy and Theology: The Classical and Medieval Period</w:t>
      </w:r>
      <w:r>
        <w:t xml:space="preserve">. </w:t>
      </w:r>
      <w:r w:rsidRPr="00ED48B3">
        <w:rPr>
          <w:noProof/>
        </w:rPr>
        <w:t>El-Rouayheb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SPR)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(IC)</w:t>
      </w:r>
    </w:p>
    <w:p w14:paraId="7FA83E79" w14:textId="326AD1A5" w:rsidR="00610C2F" w:rsidRDefault="00610C2F">
      <w:r w:rsidRPr="00ED48B3">
        <w:rPr>
          <w:noProof/>
        </w:rPr>
        <w:t>Italian</w:t>
      </w:r>
      <w:r>
        <w:t xml:space="preserve"> </w:t>
      </w:r>
      <w:r w:rsidRPr="00ED48B3">
        <w:rPr>
          <w:noProof/>
        </w:rPr>
        <w:t>138</w:t>
      </w:r>
      <w:r>
        <w:t xml:space="preserve">. </w:t>
      </w:r>
      <w:r w:rsidRPr="00ED48B3">
        <w:rPr>
          <w:noProof/>
        </w:rPr>
        <w:t>The Cosmos of the Divine Comedy</w:t>
      </w:r>
      <w:r>
        <w:t xml:space="preserve">. </w:t>
      </w:r>
      <w:r w:rsidRPr="00ED48B3">
        <w:rPr>
          <w:noProof/>
        </w:rPr>
        <w:t>Pistoja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TIS)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IC)</w:t>
      </w:r>
    </w:p>
    <w:p w14:paraId="74719D71" w14:textId="06E8FC20" w:rsidR="00610C2F" w:rsidRDefault="00610C2F">
      <w:r w:rsidRPr="00ED48B3">
        <w:rPr>
          <w:noProof/>
        </w:rPr>
        <w:t>Japanese Literature</w:t>
      </w:r>
      <w:r>
        <w:t xml:space="preserve"> </w:t>
      </w:r>
      <w:r w:rsidRPr="00ED48B3">
        <w:rPr>
          <w:noProof/>
        </w:rPr>
        <w:t>124</w:t>
      </w:r>
      <w:r>
        <w:t xml:space="preserve">. </w:t>
      </w:r>
      <w:r w:rsidRPr="00ED48B3">
        <w:rPr>
          <w:noProof/>
        </w:rPr>
        <w:t>The Tale of Genji in Word and Image</w:t>
      </w:r>
      <w:r>
        <w:t xml:space="preserve">. </w:t>
      </w:r>
      <w:r w:rsidRPr="00ED48B3">
        <w:rPr>
          <w:noProof/>
        </w:rPr>
        <w:t>McCormick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45B1F10F" w14:textId="08D4C8E7" w:rsidR="00610C2F" w:rsidRDefault="00610C2F">
      <w:r w:rsidRPr="00ED48B3">
        <w:rPr>
          <w:noProof/>
        </w:rPr>
        <w:t>Jewish Studies</w:t>
      </w:r>
      <w:r>
        <w:t xml:space="preserve"> </w:t>
      </w:r>
      <w:r w:rsidRPr="00ED48B3">
        <w:rPr>
          <w:noProof/>
        </w:rPr>
        <w:t>148</w:t>
      </w:r>
      <w:r>
        <w:t xml:space="preserve">. </w:t>
      </w:r>
      <w:r w:rsidRPr="00ED48B3">
        <w:rPr>
          <w:noProof/>
        </w:rPr>
        <w:t>How Jews Read</w:t>
      </w:r>
      <w:r>
        <w:t xml:space="preserve">. </w:t>
      </w:r>
      <w:r w:rsidRPr="00ED48B3">
        <w:rPr>
          <w:noProof/>
        </w:rPr>
        <w:t>Stern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5679B3C6" w14:textId="3EB838A0" w:rsidR="00610C2F" w:rsidRDefault="00610C2F">
      <w:r w:rsidRPr="00ED48B3">
        <w:rPr>
          <w:noProof/>
        </w:rPr>
        <w:t>Jewish Studies</w:t>
      </w:r>
      <w:r>
        <w:t xml:space="preserve"> </w:t>
      </w:r>
      <w:r w:rsidRPr="00ED48B3">
        <w:rPr>
          <w:noProof/>
        </w:rPr>
        <w:t>186</w:t>
      </w:r>
      <w:r>
        <w:t xml:space="preserve">. </w:t>
      </w:r>
      <w:r w:rsidRPr="00ED48B3">
        <w:rPr>
          <w:noProof/>
        </w:rPr>
        <w:t>Comparative Love: The Song of Songs in Western Tradition</w:t>
      </w:r>
      <w:r>
        <w:t xml:space="preserve">. </w:t>
      </w:r>
      <w:r w:rsidRPr="00ED48B3">
        <w:rPr>
          <w:noProof/>
        </w:rPr>
        <w:t>Stern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15F29F47" w14:textId="6BCB95F7" w:rsidR="00610C2F" w:rsidRDefault="00610C2F">
      <w:r w:rsidRPr="00ED48B3">
        <w:rPr>
          <w:noProof/>
        </w:rPr>
        <w:t>Korean Literature</w:t>
      </w:r>
      <w:r>
        <w:t xml:space="preserve"> </w:t>
      </w:r>
      <w:r w:rsidRPr="00ED48B3">
        <w:rPr>
          <w:noProof/>
        </w:rPr>
        <w:t>110</w:t>
      </w:r>
      <w:r>
        <w:t xml:space="preserve">. </w:t>
      </w:r>
      <w:r w:rsidRPr="00ED48B3">
        <w:rPr>
          <w:noProof/>
        </w:rPr>
        <w:t>Premodern Korean Literature</w:t>
      </w:r>
      <w:r>
        <w:t xml:space="preserve">. </w:t>
      </w:r>
      <w:r w:rsidRPr="00ED48B3">
        <w:rPr>
          <w:noProof/>
        </w:rPr>
        <w:t>Park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TIS)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IC)</w:t>
      </w:r>
    </w:p>
    <w:p w14:paraId="17D5334C" w14:textId="05423097" w:rsidR="00610C2F" w:rsidRDefault="00610C2F">
      <w:r w:rsidRPr="00ED48B3">
        <w:rPr>
          <w:noProof/>
        </w:rPr>
        <w:t>Medieval Latin</w:t>
      </w:r>
      <w:r>
        <w:t xml:space="preserve"> </w:t>
      </w:r>
      <w:r w:rsidRPr="00ED48B3">
        <w:rPr>
          <w:noProof/>
        </w:rPr>
        <w:t>10</w:t>
      </w:r>
      <w:r>
        <w:t xml:space="preserve">. </w:t>
      </w:r>
      <w:r w:rsidRPr="00ED48B3">
        <w:rPr>
          <w:noProof/>
        </w:rPr>
        <w:t>Introduction to Medieval Latin Literature</w:t>
      </w:r>
      <w:r>
        <w:t xml:space="preserve">. </w:t>
      </w:r>
      <w:r w:rsidRPr="00ED48B3">
        <w:rPr>
          <w:noProof/>
        </w:rPr>
        <w:t>Trettel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691DAF8B" w14:textId="79F872BC" w:rsidR="00610C2F" w:rsidRDefault="00610C2F">
      <w:r w:rsidRPr="00ED48B3">
        <w:rPr>
          <w:noProof/>
        </w:rPr>
        <w:t>Medieval Latin</w:t>
      </w:r>
      <w:r>
        <w:t xml:space="preserve"> </w:t>
      </w:r>
      <w:r w:rsidRPr="00ED48B3">
        <w:rPr>
          <w:noProof/>
        </w:rPr>
        <w:t>105</w:t>
      </w:r>
      <w:r>
        <w:t xml:space="preserve">. </w:t>
      </w:r>
      <w:r w:rsidRPr="00ED48B3">
        <w:rPr>
          <w:noProof/>
        </w:rPr>
        <w:t xml:space="preserve">A Germanic Hero and </w:t>
      </w:r>
      <w:r w:rsidR="00D22B27">
        <w:rPr>
          <w:noProof/>
        </w:rPr>
        <w:t>his</w:t>
      </w:r>
      <w:r w:rsidRPr="00ED48B3">
        <w:rPr>
          <w:noProof/>
        </w:rPr>
        <w:t xml:space="preserve"> Afterlife: Walter's Poem</w:t>
      </w:r>
      <w:r>
        <w:t xml:space="preserve">. </w:t>
      </w:r>
      <w:r w:rsidRPr="00ED48B3">
        <w:rPr>
          <w:noProof/>
        </w:rPr>
        <w:t>Ziolkowski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 </w:t>
      </w:r>
    </w:p>
    <w:p w14:paraId="32E44588" w14:textId="09A19DBF" w:rsidR="00610C2F" w:rsidRDefault="00610C2F">
      <w:r w:rsidRPr="00ED48B3">
        <w:rPr>
          <w:noProof/>
        </w:rPr>
        <w:t>Medieval Studies</w:t>
      </w:r>
      <w:r>
        <w:t xml:space="preserve"> </w:t>
      </w:r>
      <w:r w:rsidRPr="00ED48B3">
        <w:rPr>
          <w:noProof/>
        </w:rPr>
        <w:t>111</w:t>
      </w:r>
      <w:r>
        <w:t xml:space="preserve">. </w:t>
      </w:r>
      <w:r w:rsidRPr="00ED48B3">
        <w:rPr>
          <w:noProof/>
        </w:rPr>
        <w:t>Sex, Love, and Marriage in the Middle Ages</w:t>
      </w:r>
      <w:r>
        <w:t xml:space="preserve">. </w:t>
      </w:r>
      <w:r w:rsidRPr="00ED48B3">
        <w:rPr>
          <w:noProof/>
        </w:rPr>
        <w:t>Gilsdorf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  </w:t>
      </w:r>
    </w:p>
    <w:p w14:paraId="7A4C4AAB" w14:textId="203DF28B" w:rsidR="00610C2F" w:rsidRDefault="00610C2F">
      <w:r w:rsidRPr="00ED48B3">
        <w:rPr>
          <w:noProof/>
        </w:rPr>
        <w:t>Medieval Studies</w:t>
      </w:r>
      <w:r>
        <w:t xml:space="preserve"> </w:t>
      </w:r>
      <w:r w:rsidRPr="00ED48B3">
        <w:rPr>
          <w:noProof/>
        </w:rPr>
        <w:t>117</w:t>
      </w:r>
      <w:r>
        <w:t xml:space="preserve">. </w:t>
      </w:r>
      <w:r w:rsidRPr="00ED48B3">
        <w:rPr>
          <w:noProof/>
        </w:rPr>
        <w:t>English Legal History, 600-1600</w:t>
      </w:r>
      <w:r>
        <w:t xml:space="preserve">. </w:t>
      </w:r>
      <w:r w:rsidRPr="00ED48B3">
        <w:rPr>
          <w:noProof/>
        </w:rPr>
        <w:t>Donahue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  </w:t>
      </w:r>
    </w:p>
    <w:p w14:paraId="5BD98146" w14:textId="0E99C263" w:rsidR="00610C2F" w:rsidRDefault="00610C2F">
      <w:r w:rsidRPr="00ED48B3">
        <w:rPr>
          <w:noProof/>
        </w:rPr>
        <w:t>Medieval Studies</w:t>
      </w:r>
      <w:r>
        <w:t xml:space="preserve"> </w:t>
      </w:r>
      <w:r w:rsidRPr="00ED48B3">
        <w:rPr>
          <w:noProof/>
        </w:rPr>
        <w:t>119</w:t>
      </w:r>
      <w:r>
        <w:t xml:space="preserve">. </w:t>
      </w:r>
      <w:r w:rsidRPr="00ED48B3">
        <w:rPr>
          <w:noProof/>
        </w:rPr>
        <w:t>Constitutional and Legal History of Medieval Continental Europe</w:t>
      </w:r>
      <w:r>
        <w:t xml:space="preserve">. </w:t>
      </w:r>
      <w:r w:rsidRPr="00ED48B3">
        <w:rPr>
          <w:noProof/>
        </w:rPr>
        <w:t>Donahue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  </w:t>
      </w:r>
    </w:p>
    <w:p w14:paraId="42413DB6" w14:textId="01ACCD56" w:rsidR="00610C2F" w:rsidRDefault="00610C2F">
      <w:r w:rsidRPr="00ED48B3">
        <w:rPr>
          <w:noProof/>
        </w:rPr>
        <w:t>Near Eastern Civilizations</w:t>
      </w:r>
      <w:r>
        <w:t xml:space="preserve"> </w:t>
      </w:r>
      <w:r w:rsidRPr="00ED48B3">
        <w:rPr>
          <w:noProof/>
        </w:rPr>
        <w:t>101</w:t>
      </w:r>
      <w:r>
        <w:t xml:space="preserve">. </w:t>
      </w:r>
      <w:r w:rsidRPr="00ED48B3">
        <w:rPr>
          <w:noProof/>
        </w:rPr>
        <w:t>Historical Background to the Contemporary Middle East: Religion, Literature, and Politics</w:t>
      </w:r>
      <w:r>
        <w:t xml:space="preserve">. </w:t>
      </w:r>
      <w:r w:rsidRPr="00ED48B3">
        <w:rPr>
          <w:noProof/>
        </w:rPr>
        <w:t>Barjamovic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(IC)</w:t>
      </w:r>
    </w:p>
    <w:p w14:paraId="5BE93C71" w14:textId="07BB2CA1" w:rsidR="00610C2F" w:rsidRDefault="00610C2F">
      <w:r w:rsidRPr="00ED48B3">
        <w:rPr>
          <w:noProof/>
        </w:rPr>
        <w:t>Persian</w:t>
      </w:r>
      <w:r>
        <w:t xml:space="preserve"> </w:t>
      </w:r>
      <w:r w:rsidRPr="00ED48B3">
        <w:rPr>
          <w:noProof/>
        </w:rPr>
        <w:t>152</w:t>
      </w:r>
      <w:r>
        <w:t xml:space="preserve">. </w:t>
      </w:r>
      <w:r w:rsidRPr="00ED48B3">
        <w:rPr>
          <w:noProof/>
        </w:rPr>
        <w:t>Literary and Visual Narrative in the Persian Epic Tradition</w:t>
      </w:r>
      <w:r>
        <w:t xml:space="preserve">. </w:t>
      </w:r>
      <w:r w:rsidRPr="00ED48B3">
        <w:rPr>
          <w:noProof/>
        </w:rPr>
        <w:t>Landau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1DC0A647" w14:textId="020E82A9" w:rsidR="00610C2F" w:rsidRDefault="00610C2F">
      <w:r w:rsidRPr="00ED48B3">
        <w:rPr>
          <w:noProof/>
        </w:rPr>
        <w:t>Philosophy</w:t>
      </w:r>
      <w:r>
        <w:t xml:space="preserve"> </w:t>
      </w:r>
      <w:r w:rsidRPr="00ED48B3">
        <w:rPr>
          <w:noProof/>
        </w:rPr>
        <w:t>117</w:t>
      </w:r>
      <w:r>
        <w:t xml:space="preserve">. </w:t>
      </w:r>
      <w:r w:rsidRPr="00ED48B3">
        <w:rPr>
          <w:noProof/>
        </w:rPr>
        <w:t>Medieval Philosophy</w:t>
      </w:r>
      <w:r>
        <w:t xml:space="preserve">. </w:t>
      </w:r>
      <w:r w:rsidRPr="00ED48B3">
        <w:rPr>
          <w:noProof/>
        </w:rPr>
        <w:t>McDonough</w:t>
      </w:r>
      <w:r>
        <w:t xml:space="preserve">. 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02B7A280" w14:textId="1730D259" w:rsidR="00610C2F" w:rsidRDefault="00610C2F">
      <w:r w:rsidRPr="00ED48B3">
        <w:rPr>
          <w:noProof/>
        </w:rPr>
        <w:t>Religion</w:t>
      </w:r>
      <w:r>
        <w:t xml:space="preserve"> </w:t>
      </w:r>
      <w:r w:rsidRPr="00ED48B3">
        <w:rPr>
          <w:noProof/>
        </w:rPr>
        <w:t>1434BIOA/B</w:t>
      </w:r>
      <w:r>
        <w:t xml:space="preserve">. </w:t>
      </w:r>
      <w:r w:rsidRPr="00ED48B3">
        <w:rPr>
          <w:noProof/>
        </w:rPr>
        <w:t>The History of Christianity thorugh Biography and Autobiography, ca. 150-1500</w:t>
      </w:r>
      <w:r>
        <w:t xml:space="preserve">. </w:t>
      </w:r>
      <w:r w:rsidRPr="00ED48B3">
        <w:rPr>
          <w:noProof/>
        </w:rPr>
        <w:t>Madigan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HIS)</w:t>
      </w:r>
      <w:r w:rsidRPr="00CF0DFB"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(IC)</w:t>
      </w:r>
    </w:p>
    <w:p w14:paraId="59E1BE86" w14:textId="6D12AA43" w:rsidR="00610C2F" w:rsidRDefault="00610C2F">
      <w:r w:rsidRPr="00ED48B3">
        <w:rPr>
          <w:noProof/>
        </w:rPr>
        <w:t>Religion</w:t>
      </w:r>
      <w:r>
        <w:t xml:space="preserve"> </w:t>
      </w:r>
      <w:r w:rsidRPr="00ED48B3">
        <w:rPr>
          <w:noProof/>
        </w:rPr>
        <w:t>1803</w:t>
      </w:r>
      <w:r>
        <w:t xml:space="preserve">. </w:t>
      </w:r>
      <w:r w:rsidRPr="00ED48B3">
        <w:rPr>
          <w:noProof/>
        </w:rPr>
        <w:t>Exploring the Quran</w:t>
      </w:r>
      <w:r>
        <w:t xml:space="preserve">. </w:t>
      </w:r>
      <w:r w:rsidRPr="00ED48B3">
        <w:rPr>
          <w:noProof/>
        </w:rPr>
        <w:t>Goudarzi</w:t>
      </w:r>
      <w:r>
        <w:t xml:space="preserve">. 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(TIS)</w:t>
      </w:r>
      <w:r w:rsidRPr="00CF0DFB">
        <w:rPr>
          <w:b/>
          <w:bCs/>
        </w:rPr>
        <w:t xml:space="preserve"> </w:t>
      </w:r>
      <w:r>
        <w:rPr>
          <w:b/>
          <w:bCs/>
          <w:noProof/>
        </w:rPr>
        <w:t>(SPR)</w:t>
      </w:r>
      <w:r w:rsidRPr="00CF0DFB">
        <w:rPr>
          <w:b/>
          <w:bCs/>
        </w:rPr>
        <w:t xml:space="preserve"> </w:t>
      </w:r>
    </w:p>
    <w:p w14:paraId="4456F319" w14:textId="6A7B1539" w:rsidR="00610C2F" w:rsidRDefault="00610C2F">
      <w:r w:rsidRPr="00ED48B3">
        <w:rPr>
          <w:noProof/>
        </w:rPr>
        <w:t>Religion</w:t>
      </w:r>
      <w:r>
        <w:t xml:space="preserve"> </w:t>
      </w:r>
      <w:r w:rsidRPr="00ED48B3">
        <w:rPr>
          <w:noProof/>
        </w:rPr>
        <w:t>1816</w:t>
      </w:r>
      <w:r>
        <w:t xml:space="preserve">. </w:t>
      </w:r>
      <w:r w:rsidRPr="00ED48B3">
        <w:rPr>
          <w:noProof/>
        </w:rPr>
        <w:t>Ismaili History and Thought</w:t>
      </w:r>
      <w:r>
        <w:t xml:space="preserve">. </w:t>
      </w:r>
      <w:r w:rsidRPr="00ED48B3">
        <w:rPr>
          <w:noProof/>
        </w:rPr>
        <w:t>Asani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HIS)</w:t>
      </w:r>
      <w:r w:rsidRPr="00CF0DFB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SPR)</w:t>
      </w:r>
      <w:r w:rsidRPr="00CF0DFB">
        <w:rPr>
          <w:b/>
          <w:bCs/>
        </w:rPr>
        <w:t xml:space="preserve"> </w:t>
      </w:r>
    </w:p>
    <w:p w14:paraId="56B8DD73" w14:textId="46DD2FC0" w:rsidR="00610C2F" w:rsidRDefault="00610C2F"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138</w:t>
      </w:r>
      <w:r>
        <w:t xml:space="preserve">. </w:t>
      </w:r>
      <w:r w:rsidRPr="00ED48B3">
        <w:rPr>
          <w:noProof/>
        </w:rPr>
        <w:t>Apocalypse Then! Forging the Culture of Medieval Rus</w:t>
      </w:r>
      <w:proofErr w:type="gramStart"/>
      <w:r w:rsidRPr="00ED48B3">
        <w:rPr>
          <w:noProof/>
        </w:rPr>
        <w:t xml:space="preserve">' </w:t>
      </w:r>
      <w:r>
        <w:t>.</w:t>
      </w:r>
      <w:proofErr w:type="gramEnd"/>
      <w:r>
        <w:t xml:space="preserve"> </w:t>
      </w:r>
      <w:r w:rsidRPr="00ED48B3">
        <w:rPr>
          <w:noProof/>
        </w:rPr>
        <w:t>Flier</w:t>
      </w:r>
      <w:r>
        <w:t xml:space="preserve">. </w:t>
      </w:r>
      <w:r>
        <w:rPr>
          <w:b/>
          <w:bCs/>
          <w:noProof/>
        </w:rPr>
        <w:t>(HIS)</w:t>
      </w:r>
      <w:r w:rsidRPr="00CF0DFB">
        <w:rPr>
          <w:b/>
          <w:bCs/>
        </w:rPr>
        <w:t xml:space="preserve">   </w:t>
      </w:r>
    </w:p>
    <w:p w14:paraId="0D1456AD" w14:textId="77777777" w:rsidR="00610C2F" w:rsidRDefault="00610C2F"/>
    <w:sectPr w:rsidR="00610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FB"/>
    <w:rsid w:val="004D710D"/>
    <w:rsid w:val="00610C2F"/>
    <w:rsid w:val="00BF1204"/>
    <w:rsid w:val="00CF0DFB"/>
    <w:rsid w:val="00D22B27"/>
    <w:rsid w:val="00D822B5"/>
    <w:rsid w:val="00EC0D3F"/>
    <w:rsid w:val="00F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7A485"/>
  <w15:chartTrackingRefBased/>
  <w15:docId w15:val="{583C799E-650B-174B-9953-18935933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Briana J</dc:creator>
  <cp:keywords/>
  <dc:description/>
  <cp:lastModifiedBy>Smith, Briana J</cp:lastModifiedBy>
  <cp:revision>4</cp:revision>
  <dcterms:created xsi:type="dcterms:W3CDTF">2021-08-05T21:05:00Z</dcterms:created>
  <dcterms:modified xsi:type="dcterms:W3CDTF">2021-08-25T18:43:00Z</dcterms:modified>
</cp:coreProperties>
</file>