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C999" w14:textId="77777777" w:rsidR="00C04223" w:rsidRDefault="00000000">
      <w:pPr>
        <w:pStyle w:val="Title"/>
        <w:spacing w:before="60"/>
        <w:ind w:right="2"/>
      </w:pP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4"/>
        </w:rPr>
        <w:t>COUNT</w:t>
      </w:r>
    </w:p>
    <w:p w14:paraId="1A8BC99A" w14:textId="4E838B98" w:rsidR="00C04223" w:rsidRDefault="00000000">
      <w:pPr>
        <w:pStyle w:val="Title"/>
      </w:pPr>
      <w:r>
        <w:t>American</w:t>
      </w:r>
      <w:r>
        <w:rPr>
          <w:spacing w:val="-9"/>
        </w:rPr>
        <w:t xml:space="preserve"> </w:t>
      </w:r>
      <w:r>
        <w:t>Studies,</w:t>
      </w:r>
      <w:r>
        <w:rPr>
          <w:spacing w:val="-10"/>
        </w:rPr>
        <w:t xml:space="preserve"> </w:t>
      </w:r>
      <w:r>
        <w:t>202</w:t>
      </w:r>
      <w:r w:rsidR="00EB5DFE">
        <w:t>3</w:t>
      </w:r>
      <w:r>
        <w:t>-</w:t>
      </w:r>
      <w:r>
        <w:rPr>
          <w:spacing w:val="-4"/>
        </w:rPr>
        <w:t>202</w:t>
      </w:r>
      <w:r w:rsidR="00EB5DFE">
        <w:rPr>
          <w:spacing w:val="-4"/>
        </w:rPr>
        <w:t>4</w:t>
      </w:r>
    </w:p>
    <w:p w14:paraId="1A8BC99B" w14:textId="77777777" w:rsidR="00C04223" w:rsidRDefault="00000000">
      <w:pPr>
        <w:pStyle w:val="BodyText"/>
        <w:spacing w:before="275"/>
        <w:ind w:left="120"/>
      </w:pPr>
      <w:r>
        <w:t>Key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Requirements:</w:t>
      </w:r>
    </w:p>
    <w:p w14:paraId="1A8BC99C" w14:textId="77777777" w:rsidR="00C04223" w:rsidRDefault="00000000">
      <w:pPr>
        <w:pStyle w:val="BodyText"/>
        <w:ind w:left="120" w:right="5294"/>
      </w:pPr>
      <w:r>
        <w:t>Pre-1865H: Pre-1865 American History Pre-1865L: Pre-1865 American Literature 1865-1945H:</w:t>
      </w:r>
      <w:r>
        <w:rPr>
          <w:spacing w:val="-14"/>
        </w:rPr>
        <w:t xml:space="preserve"> </w:t>
      </w:r>
      <w:r>
        <w:t>1865-1945</w:t>
      </w:r>
      <w:r>
        <w:rPr>
          <w:spacing w:val="-13"/>
        </w:rPr>
        <w:t xml:space="preserve"> </w:t>
      </w:r>
      <w:r>
        <w:t>American</w:t>
      </w:r>
      <w:r>
        <w:rPr>
          <w:spacing w:val="-14"/>
        </w:rPr>
        <w:t xml:space="preserve"> </w:t>
      </w:r>
      <w:r>
        <w:t>History</w:t>
      </w:r>
    </w:p>
    <w:p w14:paraId="1A8BC99D" w14:textId="77777777" w:rsidR="00C04223" w:rsidRDefault="00000000">
      <w:pPr>
        <w:pStyle w:val="BodyText"/>
        <w:ind w:left="120" w:right="4874"/>
      </w:pPr>
      <w:r>
        <w:t>1865-1945L: 1865-1945 American Literature A:</w:t>
      </w:r>
      <w:r>
        <w:rPr>
          <w:spacing w:val="-15"/>
        </w:rPr>
        <w:t xml:space="preserve"> </w:t>
      </w:r>
      <w:r>
        <w:t>Transnational:</w:t>
      </w:r>
      <w:r>
        <w:rPr>
          <w:spacing w:val="-15"/>
        </w:rPr>
        <w:t xml:space="preserve"> </w:t>
      </w:r>
      <w:r>
        <w:t>Diaspora/Migration/Empire</w:t>
      </w:r>
    </w:p>
    <w:p w14:paraId="1A8BC99E" w14:textId="77777777" w:rsidR="00C04223" w:rsidRDefault="00000000">
      <w:pPr>
        <w:pStyle w:val="BodyText"/>
        <w:ind w:left="120" w:right="4090"/>
      </w:pPr>
      <w:r>
        <w:t>B:</w:t>
      </w:r>
      <w:r>
        <w:rPr>
          <w:spacing w:val="-6"/>
        </w:rPr>
        <w:t xml:space="preserve"> </w:t>
      </w:r>
      <w:r>
        <w:t>Ethnic/Racial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Literature C: C: Gender/Sexuality in US History or Literature</w:t>
      </w:r>
    </w:p>
    <w:p w14:paraId="1A8BC99F" w14:textId="77777777" w:rsidR="00C04223" w:rsidRDefault="00C04223">
      <w:pPr>
        <w:pStyle w:val="BodyText"/>
        <w:ind w:left="0"/>
      </w:pPr>
    </w:p>
    <w:p w14:paraId="5503A5BC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10. Introduction to African American Studies. Gates. </w:t>
      </w:r>
      <w:r w:rsidRPr="001201C7">
        <w:rPr>
          <w:b/>
          <w:bCs/>
        </w:rPr>
        <w:t>(1865-1945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</w:p>
    <w:p w14:paraId="07F9F976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 xml:space="preserve">AAAS 55. Ishmael </w:t>
      </w:r>
      <w:proofErr w:type="spellStart"/>
      <w:proofErr w:type="gramStart"/>
      <w:r w:rsidRPr="001201C7">
        <w:t>Reed:Novels</w:t>
      </w:r>
      <w:proofErr w:type="spellEnd"/>
      <w:proofErr w:type="gramEnd"/>
      <w:r w:rsidRPr="001201C7">
        <w:t>, Poetry, Essays. Carpio. </w:t>
      </w:r>
      <w:r w:rsidRPr="001201C7">
        <w:rPr>
          <w:b/>
          <w:bCs/>
        </w:rPr>
        <w:t>(B)</w:t>
      </w:r>
      <w:r w:rsidRPr="001201C7">
        <w:t> </w:t>
      </w:r>
      <w:proofErr w:type="spellStart"/>
      <w:r w:rsidRPr="001201C7">
        <w:rPr>
          <w:b/>
          <w:bCs/>
        </w:rPr>
        <w:t>Sp</w:t>
      </w:r>
      <w:proofErr w:type="spellEnd"/>
      <w:r w:rsidRPr="001201C7">
        <w:t>  </w:t>
      </w:r>
    </w:p>
    <w:p w14:paraId="1BE3E76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112. Black Humor: Performance, Art, and Literature. Carpio.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</w:p>
    <w:p w14:paraId="113040F8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 xml:space="preserve">AAAS 112. Black Art and the </w:t>
      </w:r>
      <w:proofErr w:type="spellStart"/>
      <w:r w:rsidRPr="001201C7">
        <w:t>Refounding</w:t>
      </w:r>
      <w:proofErr w:type="spellEnd"/>
      <w:r w:rsidRPr="001201C7">
        <w:t xml:space="preserve"> of America: Art, Race, and U.S. Law. Lewis. </w:t>
      </w:r>
      <w:r w:rsidRPr="001201C7">
        <w:rPr>
          <w:b/>
          <w:bCs/>
        </w:rPr>
        <w:t>  (B)  </w:t>
      </w:r>
      <w:r w:rsidRPr="001201C7">
        <w:t>F</w:t>
      </w:r>
    </w:p>
    <w:p w14:paraId="03391D93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119. Chocolate, Culture, and the Politics of Food. Martin. </w:t>
      </w:r>
      <w:r w:rsidRPr="001201C7">
        <w:rPr>
          <w:b/>
          <w:bCs/>
        </w:rPr>
        <w:t> (A) (</w:t>
      </w:r>
      <w:proofErr w:type="gramStart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  <w:proofErr w:type="gramEnd"/>
    </w:p>
    <w:p w14:paraId="41303BB6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120x African American Theatre, Drama, and Performance. Bernstein. </w:t>
      </w:r>
      <w:r w:rsidRPr="001201C7">
        <w:rPr>
          <w:b/>
          <w:bCs/>
        </w:rPr>
        <w:t>  (B)  </w:t>
      </w:r>
      <w:r w:rsidRPr="001201C7">
        <w:t>F</w:t>
      </w:r>
    </w:p>
    <w:p w14:paraId="726F8E82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 xml:space="preserve">AAAS 146x A Black History of Electronic Dance Music. </w:t>
      </w:r>
      <w:proofErr w:type="spellStart"/>
      <w:r w:rsidRPr="001201C7">
        <w:t>Aumoithe</w:t>
      </w:r>
      <w:proofErr w:type="spellEnd"/>
      <w:r w:rsidRPr="001201C7">
        <w:t>. </w:t>
      </w:r>
      <w:r w:rsidRPr="001201C7">
        <w:rPr>
          <w:b/>
          <w:bCs/>
        </w:rPr>
        <w:t>  (B) (C</w:t>
      </w:r>
      <w:proofErr w:type="gramStart"/>
      <w:r w:rsidRPr="001201C7">
        <w:rPr>
          <w:b/>
          <w:bCs/>
        </w:rPr>
        <w:t>)  </w:t>
      </w:r>
      <w:r w:rsidRPr="001201C7">
        <w:t>F</w:t>
      </w:r>
      <w:proofErr w:type="gramEnd"/>
    </w:p>
    <w:p w14:paraId="3CBAF675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156x Contemporary African American Theater. Carpio. </w:t>
      </w:r>
      <w:r w:rsidRPr="001201C7">
        <w:rPr>
          <w:b/>
          <w:bCs/>
        </w:rPr>
        <w:t>  (B)  </w:t>
      </w:r>
      <w:r w:rsidRPr="001201C7">
        <w:t>F</w:t>
      </w:r>
    </w:p>
    <w:p w14:paraId="6B8DA943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170y Black Classicisms: Adaptations of Ancient Greek &amp; Roman Classics in Africa, the Caribbean, &amp; the US. Greenwood. </w:t>
      </w:r>
      <w:r w:rsidRPr="001201C7">
        <w:rPr>
          <w:b/>
          <w:bCs/>
        </w:rPr>
        <w:t> (A) (</w:t>
      </w:r>
      <w:proofErr w:type="gramStart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  <w:proofErr w:type="gramEnd"/>
    </w:p>
    <w:p w14:paraId="34A36979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177x W.E.B. Du Bois and His Critics. Gates. </w:t>
      </w:r>
      <w:r w:rsidRPr="001201C7">
        <w:rPr>
          <w:b/>
          <w:bCs/>
        </w:rPr>
        <w:t xml:space="preserve">(B) </w:t>
      </w:r>
      <w:proofErr w:type="spellStart"/>
      <w:r w:rsidRPr="001201C7">
        <w:rPr>
          <w:b/>
          <w:bCs/>
        </w:rPr>
        <w:t>Sp</w:t>
      </w:r>
      <w:proofErr w:type="spellEnd"/>
    </w:p>
    <w:p w14:paraId="7C1223CA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180z Freedom Writers: Race and Literary Form. McCarthy.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</w:p>
    <w:p w14:paraId="5EF3FE9B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184x Jim Crow: Histories and Revivals. Eatmon. </w:t>
      </w:r>
      <w:r w:rsidRPr="001201C7">
        <w:rPr>
          <w:b/>
          <w:bCs/>
        </w:rPr>
        <w:t>(1865-1945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r w:rsidRPr="001201C7">
        <w:t>F</w:t>
      </w:r>
    </w:p>
    <w:p w14:paraId="517B74D2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AAAS 191x African American Lives in the Law. Higginbotham.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083D877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Anthropology 1080. American History Before Columbus. Liebmann. </w:t>
      </w:r>
      <w:r w:rsidRPr="001201C7">
        <w:rPr>
          <w:b/>
          <w:bCs/>
        </w:rPr>
        <w:t>(pre-1865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3B81A3C9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90ah Asian American Theater and Performance. Kim. </w:t>
      </w:r>
      <w:r w:rsidRPr="001201C7">
        <w:rPr>
          <w:b/>
          <w:bCs/>
        </w:rPr>
        <w:t>  (B)  </w:t>
      </w:r>
      <w:r w:rsidRPr="001201C7">
        <w:t>F</w:t>
      </w:r>
    </w:p>
    <w:p w14:paraId="77753686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90b James/Baldwin. McCarthy. </w:t>
      </w:r>
      <w:r w:rsidRPr="001201C7">
        <w:rPr>
          <w:b/>
          <w:bCs/>
        </w:rPr>
        <w:t>(1865-1945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</w:p>
    <w:p w14:paraId="66B9B115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90fd The Rhetoric of Frederick Douglass and Abraham Lincoln. Stauffer. </w:t>
      </w:r>
      <w:r w:rsidRPr="001201C7">
        <w:rPr>
          <w:b/>
          <w:bCs/>
        </w:rPr>
        <w:t>(pre-1865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r w:rsidRPr="001201C7">
        <w:t>F</w:t>
      </w:r>
    </w:p>
    <w:p w14:paraId="7CCB5CF3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90ff Indigenous Sci Fi, Horror, Fantasy, and Futurisms. Pexa. </w:t>
      </w:r>
      <w:r w:rsidRPr="001201C7">
        <w:rPr>
          <w:b/>
          <w:bCs/>
        </w:rPr>
        <w:t>  (B)  </w:t>
      </w:r>
      <w:r w:rsidRPr="001201C7">
        <w:t>F</w:t>
      </w:r>
    </w:p>
    <w:p w14:paraId="20B9CCD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90ji Not Vanishing: Indigenous Literary Theory and Criticism. Justice. </w:t>
      </w:r>
      <w:r w:rsidRPr="001201C7">
        <w:rPr>
          <w:b/>
          <w:bCs/>
        </w:rPr>
        <w:t>  (B)  </w:t>
      </w:r>
      <w:proofErr w:type="spellStart"/>
      <w:r w:rsidRPr="001201C7">
        <w:t>Sp</w:t>
      </w:r>
      <w:proofErr w:type="spellEnd"/>
    </w:p>
    <w:p w14:paraId="12F32F3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90ln Harvard and Native Lands. Niles and Izadi. </w:t>
      </w:r>
      <w:r w:rsidRPr="001201C7">
        <w:rPr>
          <w:b/>
          <w:bCs/>
        </w:rPr>
        <w:t>(pre-1865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r w:rsidRPr="001201C7">
        <w:t>F</w:t>
      </w:r>
    </w:p>
    <w:p w14:paraId="1666264C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90ri Race in the Age of Artificial Intelligence. Dikcis. </w:t>
      </w:r>
      <w:r w:rsidRPr="001201C7">
        <w:rPr>
          <w:b/>
          <w:bCs/>
        </w:rPr>
        <w:t>  (B)  </w:t>
      </w:r>
      <w:r w:rsidRPr="001201C7">
        <w:t>F</w:t>
      </w:r>
    </w:p>
    <w:p w14:paraId="67D7EDA0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90t Toxic Rhetoric. Dimick. </w:t>
      </w:r>
      <w:r w:rsidRPr="001201C7">
        <w:rPr>
          <w:b/>
          <w:bCs/>
        </w:rPr>
        <w:t>   (C) </w:t>
      </w:r>
      <w:proofErr w:type="spellStart"/>
      <w:r w:rsidRPr="001201C7">
        <w:t>Sp</w:t>
      </w:r>
      <w:proofErr w:type="spellEnd"/>
    </w:p>
    <w:p w14:paraId="61C3FFEB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172ad American Democracy. Stauffer.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373DD0AF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173bl The Black Lyric. Smith.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</w:p>
    <w:p w14:paraId="597B9C25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 xml:space="preserve">English 176tm Toni Morrison. </w:t>
      </w:r>
      <w:proofErr w:type="spellStart"/>
      <w:r w:rsidRPr="001201C7">
        <w:t>Serpell</w:t>
      </w:r>
      <w:proofErr w:type="spellEnd"/>
      <w:r w:rsidRPr="001201C7">
        <w:t>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</w:p>
    <w:p w14:paraId="762217B9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178x The American Novel: Dreiser to the Present. Fisher. </w:t>
      </w:r>
      <w:r w:rsidRPr="001201C7">
        <w:rPr>
          <w:b/>
          <w:bCs/>
        </w:rPr>
        <w:t>(1865-1945)    </w:t>
      </w:r>
      <w:proofErr w:type="spellStart"/>
      <w:r w:rsidRPr="001201C7">
        <w:t>Sp</w:t>
      </w:r>
      <w:proofErr w:type="spellEnd"/>
    </w:p>
    <w:p w14:paraId="14F4FDB6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 xml:space="preserve">English 183ts Taylor Swift and Her World. Burt. </w:t>
      </w:r>
      <w:proofErr w:type="spellStart"/>
      <w:r w:rsidRPr="001201C7">
        <w:t>Sp</w:t>
      </w:r>
      <w:proofErr w:type="spellEnd"/>
    </w:p>
    <w:p w14:paraId="15B5D90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186cc Climate Change Literature. Dimick. </w:t>
      </w:r>
      <w:r w:rsidRPr="001201C7">
        <w:rPr>
          <w:b/>
          <w:bCs/>
        </w:rPr>
        <w:t>    </w:t>
      </w:r>
      <w:r w:rsidRPr="001201C7">
        <w:t>F</w:t>
      </w:r>
    </w:p>
    <w:p w14:paraId="7C52C37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187x Twentieth Century American Poetry. Sacks.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0E20BC37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189vg Video Game Storytelling. Ravinthiran.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18E14EB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195bd The Dark Side of Big Data. Dikcis.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1694A56F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English 197ls Introduction to Indigenous Literary Studies: Poetry, Prose, and Politics. Justice. </w:t>
      </w:r>
      <w:r w:rsidRPr="001201C7">
        <w:rPr>
          <w:b/>
          <w:bCs/>
        </w:rPr>
        <w:t>  (B)  </w:t>
      </w:r>
      <w:r w:rsidRPr="001201C7">
        <w:t>F</w:t>
      </w:r>
      <w:r w:rsidRPr="001201C7">
        <w:br/>
      </w:r>
      <w:r w:rsidRPr="001201C7">
        <w:lastRenderedPageBreak/>
        <w:t> </w:t>
      </w:r>
    </w:p>
    <w:p w14:paraId="5F9B5197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EMR123. Issues in the Study of Native American Religion. Braude. </w:t>
      </w:r>
      <w:r w:rsidRPr="001201C7">
        <w:rPr>
          <w:b/>
          <w:bCs/>
        </w:rPr>
        <w:t>  (B)  </w:t>
      </w:r>
      <w:r w:rsidRPr="001201C7">
        <w:t>F</w:t>
      </w:r>
    </w:p>
    <w:p w14:paraId="6495E585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EMR148. Indigeneity and Latinidad. Mendoza-Mori. </w:t>
      </w:r>
      <w:r w:rsidRPr="001201C7">
        <w:rPr>
          <w:b/>
          <w:bCs/>
        </w:rPr>
        <w:t> (A) (</w:t>
      </w:r>
      <w:proofErr w:type="gramStart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  <w:proofErr w:type="gramEnd"/>
    </w:p>
    <w:p w14:paraId="65930D16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EMR133. Power, Knowledge, Identity: Critical Approaches to Race and Ethnicity. Craig. </w:t>
      </w:r>
      <w:r w:rsidRPr="001201C7">
        <w:rPr>
          <w:b/>
          <w:bCs/>
        </w:rPr>
        <w:t>  (B)  </w:t>
      </w:r>
      <w:r w:rsidRPr="001201C7">
        <w:t>F</w:t>
      </w:r>
    </w:p>
    <w:p w14:paraId="5569E2CD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EMR149. Latinx Representation in Media, Films, and Pop Culture. Mendoza-Mori.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</w:p>
    <w:p w14:paraId="5A2EBC32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 158. Land, Labor, and the Color Line: New Perspectives on Black and Indigenous Histories. Izadi. </w:t>
      </w:r>
      <w:r w:rsidRPr="001201C7">
        <w:rPr>
          <w:b/>
          <w:bCs/>
        </w:rPr>
        <w:t>(Pre-1865) (</w:t>
      </w:r>
      <w:proofErr w:type="gramStart"/>
      <w:r w:rsidRPr="001201C7">
        <w:rPr>
          <w:b/>
          <w:bCs/>
        </w:rPr>
        <w:t>B)  </w:t>
      </w:r>
      <w:r w:rsidRPr="001201C7">
        <w:t>F</w:t>
      </w:r>
      <w:proofErr w:type="gramEnd"/>
    </w:p>
    <w:p w14:paraId="4DF6AF51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EMR159. Contemporary Asian American Popular Culture. Fernandez. </w:t>
      </w:r>
      <w:r w:rsidRPr="001201C7">
        <w:rPr>
          <w:b/>
          <w:bCs/>
        </w:rPr>
        <w:t>  (B)  </w:t>
      </w:r>
      <w:r w:rsidRPr="001201C7">
        <w:t>F</w:t>
      </w:r>
    </w:p>
    <w:p w14:paraId="0BB09883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EMR161. Urban Latinidad: Barrios, Public Space, and Social Movements. Mendoza-Mori. </w:t>
      </w:r>
      <w:r w:rsidRPr="001201C7">
        <w:rPr>
          <w:b/>
          <w:bCs/>
        </w:rPr>
        <w:t>(B) </w:t>
      </w:r>
      <w:proofErr w:type="spellStart"/>
      <w:r w:rsidRPr="001201C7">
        <w:t>Sp</w:t>
      </w:r>
      <w:proofErr w:type="spellEnd"/>
    </w:p>
    <w:p w14:paraId="10D78427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EMR162. Interdisciplinary Perspectives on Race and Artificial Intelligence. Fernandez. </w:t>
      </w:r>
      <w:r w:rsidRPr="001201C7">
        <w:rPr>
          <w:b/>
          <w:bCs/>
        </w:rPr>
        <w:t>(B)</w:t>
      </w:r>
      <w:r w:rsidRPr="001201C7">
        <w:t> </w:t>
      </w:r>
      <w:proofErr w:type="spellStart"/>
      <w:r w:rsidRPr="001201C7">
        <w:t>Sp</w:t>
      </w:r>
      <w:proofErr w:type="spellEnd"/>
      <w:r w:rsidRPr="001201C7">
        <w:t> </w:t>
      </w:r>
    </w:p>
    <w:p w14:paraId="36F5863D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EMR163 Asian American Graphic Narratives. Fernandez. </w:t>
      </w:r>
      <w:r w:rsidRPr="001201C7">
        <w:rPr>
          <w:b/>
          <w:bCs/>
        </w:rPr>
        <w:t>(B)</w:t>
      </w:r>
      <w:r w:rsidRPr="001201C7">
        <w:t> Sp.</w:t>
      </w:r>
    </w:p>
    <w:p w14:paraId="042BA33D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EMR164. Global Rebellion: Race, Solidarity, and Decolonization.</w:t>
      </w:r>
      <w:r w:rsidRPr="001201C7">
        <w:rPr>
          <w:b/>
          <w:bCs/>
        </w:rPr>
        <w:t> (B)</w:t>
      </w:r>
      <w:r w:rsidRPr="001201C7">
        <w:t> </w:t>
      </w:r>
      <w:proofErr w:type="spellStart"/>
      <w:r w:rsidRPr="001201C7">
        <w:t>Sp</w:t>
      </w:r>
      <w:proofErr w:type="spellEnd"/>
      <w:r w:rsidRPr="001201C7">
        <w:t> </w:t>
      </w:r>
    </w:p>
    <w:p w14:paraId="1921FCCE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EMR1010. Topics in Latinx Studies: Imagining Latinidad. Mendoza-Mori. </w:t>
      </w:r>
      <w:r w:rsidRPr="001201C7">
        <w:rPr>
          <w:b/>
          <w:bCs/>
        </w:rPr>
        <w:t>  (B)  </w:t>
      </w:r>
      <w:r w:rsidRPr="001201C7">
        <w:t>F</w:t>
      </w:r>
    </w:p>
    <w:p w14:paraId="47EC33AB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EMR1020. Topics in AAPI Studies. Craig. </w:t>
      </w:r>
      <w:r w:rsidRPr="001201C7">
        <w:rPr>
          <w:b/>
          <w:bCs/>
        </w:rPr>
        <w:t>(A)</w:t>
      </w:r>
      <w:r w:rsidRPr="001201C7">
        <w:t> </w:t>
      </w:r>
      <w:proofErr w:type="spellStart"/>
      <w:r w:rsidRPr="001201C7">
        <w:t>Sp</w:t>
      </w:r>
      <w:proofErr w:type="spellEnd"/>
    </w:p>
    <w:p w14:paraId="4B86EFE0" w14:textId="77777777" w:rsidR="001201C7" w:rsidRPr="001201C7" w:rsidRDefault="001201C7" w:rsidP="001201C7">
      <w:pPr>
        <w:pStyle w:val="BodyText"/>
        <w:numPr>
          <w:ilvl w:val="0"/>
          <w:numId w:val="4"/>
        </w:numPr>
      </w:pPr>
      <w:r w:rsidRPr="001201C7">
        <w:t>EMR1030. Topics in Native American and Indigenous Studies: North America. Izadi. </w:t>
      </w:r>
      <w:r w:rsidRPr="001201C7">
        <w:rPr>
          <w:b/>
          <w:bCs/>
        </w:rPr>
        <w:t>(pre-1865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</w:t>
      </w:r>
      <w:proofErr w:type="spellStart"/>
      <w:r w:rsidRPr="001201C7">
        <w:t>Sp</w:t>
      </w:r>
      <w:proofErr w:type="spellEnd"/>
    </w:p>
    <w:p w14:paraId="12AD4C87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Folklore and Mythology 120. Folklore and Appalachia. Craycraft.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1D5D9CF4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Folklore and Mythology 172. Quilts and </w:t>
      </w:r>
      <w:proofErr w:type="spellStart"/>
      <w:r w:rsidRPr="001201C7">
        <w:t>Quiltmaking</w:t>
      </w:r>
      <w:proofErr w:type="spellEnd"/>
      <w:r w:rsidRPr="001201C7">
        <w:t>. Lufkin. </w:t>
      </w:r>
      <w:r w:rsidRPr="001201C7">
        <w:rPr>
          <w:b/>
          <w:bCs/>
        </w:rPr>
        <w:t>(1865-1945)</w:t>
      </w:r>
      <w:proofErr w:type="gramStart"/>
      <w:r w:rsidRPr="001201C7">
        <w:rPr>
          <w:b/>
          <w:bCs/>
        </w:rPr>
        <w:t>   (</w:t>
      </w:r>
      <w:proofErr w:type="gramEnd"/>
      <w:r w:rsidRPr="001201C7">
        <w:rPr>
          <w:b/>
          <w:bCs/>
        </w:rPr>
        <w:t>C) </w:t>
      </w:r>
      <w:proofErr w:type="spellStart"/>
      <w:r w:rsidRPr="001201C7">
        <w:t>Sp</w:t>
      </w:r>
      <w:proofErr w:type="spellEnd"/>
    </w:p>
    <w:p w14:paraId="2B5B022D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Folklore and Mythology 176. Tattoo: Histories and Practices. Lufkin. </w:t>
      </w:r>
      <w:r w:rsidRPr="001201C7">
        <w:rPr>
          <w:b/>
          <w:bCs/>
        </w:rPr>
        <w:t>    </w:t>
      </w:r>
      <w:r w:rsidRPr="001201C7">
        <w:t>F</w:t>
      </w:r>
      <w:r w:rsidRPr="001201C7">
        <w:br/>
        <w:t> </w:t>
      </w:r>
    </w:p>
    <w:p w14:paraId="5D6F4167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General Education 1017. Americans as Occupiers and Nation-Builders. Gordon and </w:t>
      </w:r>
      <w:proofErr w:type="gramStart"/>
      <w:r w:rsidRPr="001201C7">
        <w:t>Manela </w:t>
      </w:r>
      <w:r w:rsidRPr="001201C7">
        <w:rPr>
          <w:b/>
          <w:bCs/>
        </w:rPr>
        <w:t> (</w:t>
      </w:r>
      <w:proofErr w:type="gramEnd"/>
      <w:r w:rsidRPr="001201C7">
        <w:rPr>
          <w:b/>
          <w:bCs/>
        </w:rPr>
        <w:t>A)   </w:t>
      </w:r>
      <w:r w:rsidRPr="001201C7">
        <w:t>F</w:t>
      </w:r>
    </w:p>
    <w:p w14:paraId="102CEA15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General Education 1022 Vision and Justice: The Art of Race and American Citizenship. </w:t>
      </w:r>
      <w:proofErr w:type="gramStart"/>
      <w:r w:rsidRPr="001201C7">
        <w:t>Lewis  </w:t>
      </w:r>
      <w:r w:rsidRPr="001201C7">
        <w:rPr>
          <w:b/>
          <w:bCs/>
        </w:rPr>
        <w:t>(</w:t>
      </w:r>
      <w:proofErr w:type="gramEnd"/>
      <w:r w:rsidRPr="001201C7">
        <w:rPr>
          <w:b/>
          <w:bCs/>
        </w:rPr>
        <w:t>pre 1865) (1865-1945) (B) </w:t>
      </w:r>
      <w:proofErr w:type="spellStart"/>
      <w:r w:rsidRPr="001201C7">
        <w:t>Sp</w:t>
      </w:r>
      <w:proofErr w:type="spellEnd"/>
    </w:p>
    <w:p w14:paraId="261CDD0E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General Education 1043. American Dreams Made in Hollywood and Beyond. Rentschler. </w:t>
      </w:r>
      <w:r w:rsidRPr="001201C7">
        <w:rPr>
          <w:b/>
          <w:bCs/>
        </w:rPr>
        <w:t>  (1865-1945</w:t>
      </w:r>
      <w:proofErr w:type="gramStart"/>
      <w:r w:rsidRPr="001201C7">
        <w:rPr>
          <w:b/>
          <w:bCs/>
        </w:rPr>
        <w:t>)  </w:t>
      </w:r>
      <w:r w:rsidRPr="001201C7">
        <w:t>F</w:t>
      </w:r>
      <w:proofErr w:type="gramEnd"/>
    </w:p>
    <w:p w14:paraId="3C59291E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General Education 1133 Is the U.S. Civil War Still Being </w:t>
      </w:r>
      <w:proofErr w:type="gramStart"/>
      <w:r w:rsidRPr="001201C7">
        <w:t>Fought?.</w:t>
      </w:r>
      <w:proofErr w:type="gramEnd"/>
      <w:r w:rsidRPr="001201C7">
        <w:t xml:space="preserve"> Stauffer. </w:t>
      </w:r>
      <w:r w:rsidRPr="001201C7">
        <w:rPr>
          <w:b/>
          <w:bCs/>
        </w:rPr>
        <w:t>(pre-1865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r w:rsidRPr="001201C7">
        <w:t>F</w:t>
      </w:r>
    </w:p>
    <w:p w14:paraId="438B453B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General Education 1113 Race, Gender, and Performance. Bernstein. </w:t>
      </w:r>
      <w:r w:rsidRPr="001201C7">
        <w:rPr>
          <w:b/>
          <w:bCs/>
        </w:rPr>
        <w:t>  (B) (C) </w:t>
      </w:r>
      <w:proofErr w:type="spellStart"/>
      <w:r w:rsidRPr="001201C7">
        <w:t>Sp</w:t>
      </w:r>
      <w:proofErr w:type="spellEnd"/>
    </w:p>
    <w:p w14:paraId="50EBC066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General Education 1115 Human Trafficking, Slavery, and Abolition in the Modern World. Patterson. </w:t>
      </w:r>
      <w:r w:rsidRPr="001201C7">
        <w:rPr>
          <w:b/>
          <w:bCs/>
        </w:rPr>
        <w:t>(pre-1865) (A)</w:t>
      </w:r>
      <w:r w:rsidRPr="001201C7">
        <w:t> </w:t>
      </w:r>
      <w:proofErr w:type="spellStart"/>
      <w:r w:rsidRPr="001201C7">
        <w:t>Sp</w:t>
      </w:r>
      <w:proofErr w:type="spellEnd"/>
    </w:p>
    <w:p w14:paraId="7F40EC55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General Education 1159 American Capitalism. Beckert.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78B76C9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German 199 Freedom: A Transatlantic Affair. Carranza. </w:t>
      </w:r>
      <w:r w:rsidRPr="001201C7">
        <w:rPr>
          <w:b/>
          <w:bCs/>
        </w:rPr>
        <w:t>(1865-1945) (</w:t>
      </w:r>
      <w:proofErr w:type="gramStart"/>
      <w:r w:rsidRPr="001201C7">
        <w:rPr>
          <w:b/>
          <w:bCs/>
        </w:rPr>
        <w:t>A)   </w:t>
      </w:r>
      <w:proofErr w:type="gramEnd"/>
      <w:r w:rsidRPr="001201C7">
        <w:t>F</w:t>
      </w:r>
      <w:r w:rsidRPr="001201C7">
        <w:br/>
        <w:t> </w:t>
      </w:r>
    </w:p>
    <w:p w14:paraId="2FCCE1E6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Government 1510. American Constitutional Law. Fallon.   F</w:t>
      </w:r>
      <w:r w:rsidRPr="001201C7">
        <w:br/>
        <w:t> </w:t>
      </w:r>
    </w:p>
    <w:p w14:paraId="62030BB2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12y Capitalism, Crime, and Punishment in American History. Bekemeyer. </w:t>
      </w:r>
      <w:r w:rsidRPr="001201C7">
        <w:rPr>
          <w:b/>
          <w:bCs/>
        </w:rPr>
        <w:t>  (B)  </w:t>
      </w:r>
      <w:r w:rsidRPr="001201C7">
        <w:t>F</w:t>
      </w:r>
    </w:p>
    <w:p w14:paraId="29E48F05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12z The History of American Conservatism from William F. Buckley, Jr., to Donald Trump. Bekemeyer.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404F871C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15a The Challenge of Making American Modern. Cohen.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45FF2446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History 15v The War on Drugs. </w:t>
      </w:r>
      <w:proofErr w:type="spellStart"/>
      <w:r w:rsidRPr="001201C7">
        <w:t>Alyass</w:t>
      </w:r>
      <w:proofErr w:type="spellEnd"/>
      <w:r w:rsidRPr="001201C7">
        <w:t> </w:t>
      </w:r>
      <w:r w:rsidRPr="001201C7">
        <w:rPr>
          <w:b/>
          <w:bCs/>
        </w:rPr>
        <w:t>    </w:t>
      </w:r>
      <w:r w:rsidRPr="001201C7">
        <w:t>F</w:t>
      </w:r>
    </w:p>
    <w:p w14:paraId="681F68DE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15y Race Gender, and the Law Through the Archive. Eatmon. </w:t>
      </w:r>
      <w:r w:rsidRPr="001201C7">
        <w:rPr>
          <w:b/>
          <w:bCs/>
        </w:rPr>
        <w:t>  (B) (C) </w:t>
      </w:r>
      <w:r w:rsidRPr="001201C7">
        <w:t>F</w:t>
      </w:r>
    </w:p>
    <w:p w14:paraId="18070BE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74n U.S. History: Major Themes in the Twentieth Century. McGirr. </w:t>
      </w:r>
      <w:r w:rsidRPr="001201C7">
        <w:rPr>
          <w:b/>
          <w:bCs/>
        </w:rPr>
        <w:t>(1865-1945)    </w:t>
      </w:r>
      <w:proofErr w:type="spellStart"/>
      <w:r w:rsidRPr="001201C7">
        <w:t>Sp</w:t>
      </w:r>
      <w:proofErr w:type="spellEnd"/>
    </w:p>
    <w:p w14:paraId="615F7A8C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89j. The United States and China: Opium War to the Present. Manela. </w:t>
      </w:r>
      <w:r w:rsidRPr="001201C7">
        <w:rPr>
          <w:b/>
          <w:bCs/>
        </w:rPr>
        <w:t> (A)   </w:t>
      </w:r>
      <w:proofErr w:type="spellStart"/>
      <w:r w:rsidRPr="001201C7">
        <w:t>Sp</w:t>
      </w:r>
      <w:proofErr w:type="spellEnd"/>
    </w:p>
    <w:p w14:paraId="26ED3576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History 1217 U.S. Foreign Policy in a Global Age. </w:t>
      </w:r>
      <w:proofErr w:type="spellStart"/>
      <w:proofErr w:type="gramStart"/>
      <w:r w:rsidRPr="001201C7">
        <w:t>Logevall</w:t>
      </w:r>
      <w:proofErr w:type="spellEnd"/>
      <w:r w:rsidRPr="001201C7">
        <w:t> </w:t>
      </w:r>
      <w:r w:rsidRPr="001201C7">
        <w:rPr>
          <w:b/>
          <w:bCs/>
        </w:rPr>
        <w:t> (</w:t>
      </w:r>
      <w:proofErr w:type="gramEnd"/>
      <w:r w:rsidRPr="001201C7">
        <w:rPr>
          <w:b/>
          <w:bCs/>
        </w:rPr>
        <w:t>A)   </w:t>
      </w:r>
      <w:r w:rsidRPr="001201C7">
        <w:t>F</w:t>
      </w:r>
    </w:p>
    <w:p w14:paraId="7528B938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lastRenderedPageBreak/>
        <w:t>History 1219 American Legal History: From Reconstruction to the Present. Weinrib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365692E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History 1223 The American </w:t>
      </w:r>
      <w:proofErr w:type="gramStart"/>
      <w:r w:rsidRPr="001201C7">
        <w:t>Century?:</w:t>
      </w:r>
      <w:proofErr w:type="gramEnd"/>
      <w:r w:rsidRPr="001201C7">
        <w:t xml:space="preserve"> A History of the United States since World War II. Bekemeyer. </w:t>
      </w:r>
      <w:r w:rsidRPr="001201C7">
        <w:rPr>
          <w:b/>
          <w:bCs/>
        </w:rPr>
        <w:t>    </w:t>
      </w:r>
      <w:r w:rsidRPr="001201C7">
        <w:t>F</w:t>
      </w:r>
    </w:p>
    <w:p w14:paraId="324D8D3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1225 "Harvard Works Because We Do": A History of Labor and Class at Harvard. Bekemeyer.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642E6744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1511 Latin America and the United States. Weld. </w:t>
      </w:r>
      <w:r w:rsidRPr="001201C7">
        <w:rPr>
          <w:b/>
          <w:bCs/>
        </w:rPr>
        <w:t> (A)   </w:t>
      </w:r>
      <w:proofErr w:type="spellStart"/>
      <w:r w:rsidRPr="001201C7">
        <w:t>Sp</w:t>
      </w:r>
      <w:proofErr w:type="spellEnd"/>
    </w:p>
    <w:p w14:paraId="633C8D1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1776 The American Revolution. Kamensky </w:t>
      </w:r>
      <w:r w:rsidRPr="001201C7">
        <w:rPr>
          <w:b/>
          <w:bCs/>
        </w:rPr>
        <w:t>(pre-1865)    </w:t>
      </w:r>
      <w:r w:rsidRPr="001201C7">
        <w:t>F</w:t>
      </w:r>
    </w:p>
    <w:p w14:paraId="24FCBE90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1973 Re-Wilding Harvard. Chaplin </w:t>
      </w:r>
      <w:r w:rsidRPr="001201C7">
        <w:rPr>
          <w:b/>
          <w:bCs/>
        </w:rPr>
        <w:t>(pre-1865)    </w:t>
      </w:r>
      <w:proofErr w:type="spellStart"/>
      <w:r w:rsidRPr="001201C7">
        <w:t>Sp</w:t>
      </w:r>
      <w:proofErr w:type="spellEnd"/>
    </w:p>
    <w:p w14:paraId="0F2757AF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History 1977 US Labor and </w:t>
      </w:r>
      <w:proofErr w:type="gramStart"/>
      <w:r w:rsidRPr="001201C7">
        <w:t>Working Class</w:t>
      </w:r>
      <w:proofErr w:type="gramEnd"/>
      <w:r w:rsidRPr="001201C7">
        <w:t xml:space="preserve"> History, 1886-1967. Lossin. </w:t>
      </w:r>
      <w:r w:rsidRPr="001201C7">
        <w:rPr>
          <w:b/>
          <w:bCs/>
        </w:rPr>
        <w:t>(1865-1945)  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735B7EFB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90ek American Noir. Allan. </w:t>
      </w:r>
      <w:r w:rsidRPr="001201C7">
        <w:rPr>
          <w:b/>
          <w:bCs/>
        </w:rPr>
        <w:t>   (C) </w:t>
      </w:r>
      <w:r w:rsidRPr="001201C7">
        <w:t>F</w:t>
      </w:r>
    </w:p>
    <w:p w14:paraId="18235C0C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90ga Slavery and Historical Memory. Bloom. </w:t>
      </w:r>
      <w:r w:rsidRPr="001201C7">
        <w:rPr>
          <w:b/>
          <w:bCs/>
        </w:rPr>
        <w:t>(pre-1865</w:t>
      </w:r>
      <w:proofErr w:type="gramStart"/>
      <w:r w:rsidRPr="001201C7">
        <w:rPr>
          <w:b/>
          <w:bCs/>
        </w:rPr>
        <w:t>)  (</w:t>
      </w:r>
      <w:proofErr w:type="gramEnd"/>
      <w:r w:rsidRPr="001201C7">
        <w:rPr>
          <w:b/>
          <w:bCs/>
        </w:rPr>
        <w:t>B)  </w:t>
      </w:r>
      <w:r w:rsidRPr="001201C7">
        <w:t>F</w:t>
      </w:r>
    </w:p>
    <w:p w14:paraId="1F8EEB63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90gb American Education Reforms. Gowen. </w:t>
      </w:r>
      <w:r w:rsidRPr="001201C7">
        <w:rPr>
          <w:b/>
          <w:bCs/>
        </w:rPr>
        <w:t>(pre-1865)    </w:t>
      </w:r>
      <w:r w:rsidRPr="001201C7">
        <w:t>F</w:t>
      </w:r>
    </w:p>
    <w:p w14:paraId="48E9033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90gc Race and the Environment in the Atlantic World. Cole. </w:t>
      </w:r>
      <w:r w:rsidRPr="001201C7">
        <w:rPr>
          <w:b/>
          <w:bCs/>
        </w:rPr>
        <w:t>(pre-1865) (A) (</w:t>
      </w:r>
      <w:proofErr w:type="gramStart"/>
      <w:r w:rsidRPr="001201C7">
        <w:rPr>
          <w:b/>
          <w:bCs/>
        </w:rPr>
        <w:t>B)  </w:t>
      </w:r>
      <w:r w:rsidRPr="001201C7">
        <w:t>F</w:t>
      </w:r>
      <w:proofErr w:type="gramEnd"/>
    </w:p>
    <w:p w14:paraId="2E2C3A8E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90gd The History of American Journalism. Day Frank. </w:t>
      </w:r>
      <w:r w:rsidRPr="001201C7">
        <w:rPr>
          <w:b/>
          <w:bCs/>
        </w:rPr>
        <w:t>(1865-1945)    </w:t>
      </w:r>
      <w:r w:rsidRPr="001201C7">
        <w:t>F</w:t>
      </w:r>
    </w:p>
    <w:p w14:paraId="71CF258F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90ge Screen Cultures from Cinema to TikTok. von Stackelberg </w:t>
      </w:r>
      <w:r w:rsidRPr="001201C7">
        <w:rPr>
          <w:b/>
          <w:bCs/>
        </w:rPr>
        <w:t>    </w:t>
      </w:r>
      <w:r w:rsidRPr="001201C7">
        <w:t>F</w:t>
      </w:r>
    </w:p>
    <w:p w14:paraId="32E0E632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90gj Contesting Citizenship in the United States. Teeters Knolle. </w:t>
      </w:r>
      <w:r w:rsidRPr="001201C7">
        <w:rPr>
          <w:b/>
          <w:bCs/>
        </w:rPr>
        <w:t> (B)   </w:t>
      </w:r>
      <w:r w:rsidRPr="001201C7">
        <w:t>F</w:t>
      </w:r>
    </w:p>
    <w:p w14:paraId="78EBE0C1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90gk Performing Latinidad: Race, Sex, and Excess in Contemporary U.S. Culture. Sanchez Cruz. </w:t>
      </w:r>
      <w:r w:rsidRPr="001201C7">
        <w:rPr>
          <w:b/>
          <w:bCs/>
        </w:rPr>
        <w:t>  (B)  </w:t>
      </w:r>
      <w:r w:rsidRPr="001201C7">
        <w:t>F</w:t>
      </w:r>
    </w:p>
    <w:p w14:paraId="0C1A4F17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90cm Asian American Cultural Studies. Huang. </w:t>
      </w:r>
      <w:r w:rsidRPr="001201C7">
        <w:rPr>
          <w:b/>
          <w:bCs/>
        </w:rPr>
        <w:t>  (B)  </w:t>
      </w:r>
      <w:r w:rsidRPr="001201C7">
        <w:t>F</w:t>
      </w:r>
    </w:p>
    <w:p w14:paraId="6858EC4F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90fz The South: Histories of a U.S. Region. Kirby.  </w:t>
      </w:r>
      <w:r w:rsidRPr="001201C7">
        <w:rPr>
          <w:b/>
          <w:bCs/>
        </w:rPr>
        <w:t>(B)   </w:t>
      </w:r>
      <w:r w:rsidRPr="001201C7">
        <w:t>F</w:t>
      </w:r>
    </w:p>
    <w:p w14:paraId="366E936D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90fi Race and Empire in the Americas. Waits. </w:t>
      </w:r>
      <w:r w:rsidRPr="001201C7">
        <w:rPr>
          <w:b/>
          <w:bCs/>
        </w:rPr>
        <w:t>(1865-1945) (A) (</w:t>
      </w:r>
      <w:proofErr w:type="gramStart"/>
      <w:r w:rsidRPr="001201C7">
        <w:rPr>
          <w:b/>
          <w:bCs/>
        </w:rPr>
        <w:t>B)  </w:t>
      </w:r>
      <w:r w:rsidRPr="001201C7">
        <w:t>F</w:t>
      </w:r>
      <w:proofErr w:type="gramEnd"/>
    </w:p>
    <w:p w14:paraId="4B1A98AF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90fl Indigenous in the City. Ridgway. </w:t>
      </w:r>
      <w:r w:rsidRPr="001201C7">
        <w:rPr>
          <w:b/>
          <w:bCs/>
        </w:rPr>
        <w:t>  (B)  </w:t>
      </w:r>
      <w:r w:rsidRPr="001201C7">
        <w:t>F</w:t>
      </w:r>
    </w:p>
    <w:p w14:paraId="5660547B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 xml:space="preserve">History and Literature 90gm Hollywood's Seventies: The US on Film 1970-1980. </w:t>
      </w:r>
      <w:proofErr w:type="spellStart"/>
      <w:r w:rsidRPr="001201C7">
        <w:t>Sp</w:t>
      </w:r>
      <w:proofErr w:type="spellEnd"/>
    </w:p>
    <w:p w14:paraId="4895C388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93ae Prison Abolition. Dichter.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</w:p>
    <w:p w14:paraId="347B11DF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93aa Queer Archives. Kaminsky. </w:t>
      </w:r>
      <w:r w:rsidRPr="001201C7">
        <w:rPr>
          <w:b/>
          <w:bCs/>
        </w:rPr>
        <w:t>(C) </w:t>
      </w:r>
      <w:proofErr w:type="spellStart"/>
      <w:r w:rsidRPr="001201C7">
        <w:t>Sp</w:t>
      </w:r>
      <w:proofErr w:type="spellEnd"/>
    </w:p>
    <w:p w14:paraId="70696D34" w14:textId="77777777" w:rsidR="001201C7" w:rsidRPr="001201C7" w:rsidRDefault="001201C7" w:rsidP="001201C7">
      <w:pPr>
        <w:pStyle w:val="BodyText"/>
        <w:numPr>
          <w:ilvl w:val="0"/>
          <w:numId w:val="5"/>
        </w:numPr>
      </w:pPr>
      <w:r w:rsidRPr="001201C7">
        <w:t>History and Literature 933ac Vanishing Arts: Watching, Researching, and Writing about Performance. Quinton.  </w:t>
      </w:r>
      <w:proofErr w:type="spellStart"/>
      <w:r w:rsidRPr="001201C7">
        <w:t>Sp</w:t>
      </w:r>
      <w:proofErr w:type="spellEnd"/>
    </w:p>
    <w:p w14:paraId="178F51E3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Art and Architecture170g Harvard Square. Blier. </w:t>
      </w:r>
      <w:r w:rsidRPr="001201C7">
        <w:rPr>
          <w:b/>
          <w:bCs/>
        </w:rPr>
        <w:t>    </w:t>
      </w:r>
      <w:r w:rsidRPr="001201C7">
        <w:t>F</w:t>
      </w:r>
    </w:p>
    <w:p w14:paraId="70453DD0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Art and Architecture79 Indigenous Art History of the Great Lakes: From the Pictograph to the Beaded Medallion. Corbiere</w:t>
      </w:r>
      <w:proofErr w:type="gramStart"/>
      <w:r w:rsidRPr="001201C7">
        <w:t> </w:t>
      </w:r>
      <w:r w:rsidRPr="001201C7">
        <w:rPr>
          <w:b/>
          <w:bCs/>
        </w:rPr>
        <w:t>  (</w:t>
      </w:r>
      <w:proofErr w:type="gramEnd"/>
      <w:r w:rsidRPr="001201C7">
        <w:rPr>
          <w:b/>
          <w:bCs/>
        </w:rPr>
        <w:t>B)  </w:t>
      </w:r>
      <w:proofErr w:type="spellStart"/>
      <w:r w:rsidRPr="001201C7">
        <w:t>Sp</w:t>
      </w:r>
      <w:proofErr w:type="spellEnd"/>
    </w:p>
    <w:p w14:paraId="2B61584A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Art and Architecture179g Indigenous Diplomacy in the Great Lakes &amp; Northeast: Mnemonically Coding Sovereign Relationships. Corbiere. </w:t>
      </w:r>
      <w:r w:rsidRPr="001201C7">
        <w:rPr>
          <w:b/>
          <w:bCs/>
        </w:rPr>
        <w:t>  (B)  </w:t>
      </w:r>
      <w:r w:rsidRPr="001201C7">
        <w:t>F</w:t>
      </w:r>
      <w:r w:rsidRPr="001201C7">
        <w:br/>
        <w:t> </w:t>
      </w:r>
    </w:p>
    <w:p w14:paraId="5084CEF2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Science1445 Medicine and Health in America. Alam.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1203FF5F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Science1458 Sick and Tired of Being Sick and Tired: A History of Health Disparities in America. Hammonds. </w:t>
      </w:r>
      <w:r w:rsidRPr="001201C7">
        <w:rPr>
          <w:b/>
          <w:bCs/>
        </w:rPr>
        <w:t>  (B)  </w:t>
      </w:r>
      <w:r w:rsidRPr="001201C7">
        <w:t>F</w:t>
      </w:r>
    </w:p>
    <w:p w14:paraId="3E6890BD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Science1821 Humans in Space: Past, Present, Future. Hersch. </w:t>
      </w:r>
      <w:r w:rsidRPr="001201C7">
        <w:rPr>
          <w:b/>
          <w:bCs/>
        </w:rPr>
        <w:t>    </w:t>
      </w:r>
      <w:r w:rsidRPr="001201C7">
        <w:t>F</w:t>
      </w:r>
    </w:p>
    <w:p w14:paraId="4C858976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History of Science1955 Science in Popular Culture. Baker.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39F755CD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Music27 Latino Music in the United States. Madrid-Gonzalez. </w:t>
      </w:r>
      <w:r w:rsidRPr="001201C7">
        <w:rPr>
          <w:b/>
          <w:bCs/>
        </w:rPr>
        <w:t>  (B)  </w:t>
      </w:r>
      <w:r w:rsidRPr="001201C7">
        <w:t>F</w:t>
      </w:r>
    </w:p>
    <w:p w14:paraId="60A35C75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Music29 Black Protest Music. Barron. </w:t>
      </w:r>
      <w:r w:rsidRPr="001201C7">
        <w:rPr>
          <w:b/>
          <w:bCs/>
        </w:rPr>
        <w:t>  (B)  </w:t>
      </w:r>
      <w:r w:rsidRPr="001201C7">
        <w:t>F</w:t>
      </w:r>
    </w:p>
    <w:p w14:paraId="761EDD2D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Music190r Gospel Music from the Church to the Streets. Barron.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1917FE09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 xml:space="preserve">Religion1562 Alternative Spiritualities in the United States. </w:t>
      </w:r>
      <w:proofErr w:type="spellStart"/>
      <w:r w:rsidRPr="001201C7">
        <w:t>McKanan</w:t>
      </w:r>
      <w:proofErr w:type="spellEnd"/>
      <w:r w:rsidRPr="001201C7">
        <w:t>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48796E52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Religion120 Religion and Nationalism in the United States. Brekus. </w:t>
      </w:r>
      <w:r w:rsidRPr="001201C7">
        <w:rPr>
          <w:b/>
          <w:bCs/>
        </w:rPr>
        <w:t>    </w:t>
      </w:r>
      <w:proofErr w:type="spellStart"/>
      <w:r w:rsidRPr="001201C7">
        <w:t>Sp</w:t>
      </w:r>
      <w:proofErr w:type="spellEnd"/>
    </w:p>
    <w:p w14:paraId="758A0B77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Religion1087 Black Religion and Sexuality. Greene-Hayes. </w:t>
      </w:r>
      <w:r w:rsidRPr="001201C7">
        <w:rPr>
          <w:b/>
          <w:bCs/>
        </w:rPr>
        <w:t>  (B) (C) </w:t>
      </w:r>
      <w:r w:rsidRPr="001201C7">
        <w:t>F</w:t>
      </w:r>
    </w:p>
    <w:p w14:paraId="4BE6BF9A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lastRenderedPageBreak/>
        <w:t>Religion1089. African American Religious History. Greene-Hayes. </w:t>
      </w:r>
      <w:r w:rsidRPr="001201C7">
        <w:rPr>
          <w:b/>
          <w:bCs/>
        </w:rPr>
        <w:t>(B)</w:t>
      </w:r>
      <w:r w:rsidRPr="001201C7">
        <w:t> </w:t>
      </w:r>
      <w:proofErr w:type="spellStart"/>
      <w:r w:rsidRPr="001201C7">
        <w:t>Sp</w:t>
      </w:r>
      <w:proofErr w:type="spellEnd"/>
    </w:p>
    <w:p w14:paraId="6E515C05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 xml:space="preserve">Religion1538. Liberal and Liberation Theologies in Dialogue. </w:t>
      </w:r>
      <w:proofErr w:type="spellStart"/>
      <w:r w:rsidRPr="001201C7">
        <w:t>McKanan</w:t>
      </w:r>
      <w:proofErr w:type="spellEnd"/>
      <w:r w:rsidRPr="001201C7">
        <w:t>. </w:t>
      </w:r>
      <w:r w:rsidRPr="001201C7">
        <w:rPr>
          <w:b/>
          <w:bCs/>
        </w:rPr>
        <w:t>    </w:t>
      </w:r>
      <w:r w:rsidRPr="001201C7">
        <w:t>F</w:t>
      </w:r>
    </w:p>
    <w:p w14:paraId="42442D4B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Religion1556. Pragmatism and Religion: Pierce, James, and Dewey. Lamberth. </w:t>
      </w:r>
      <w:r w:rsidRPr="001201C7">
        <w:rPr>
          <w:b/>
          <w:bCs/>
        </w:rPr>
        <w:t>(1865-1945)</w:t>
      </w:r>
      <w:r w:rsidRPr="001201C7">
        <w:t> </w:t>
      </w:r>
      <w:proofErr w:type="spellStart"/>
      <w:r w:rsidRPr="001201C7">
        <w:t>Sp</w:t>
      </w:r>
      <w:proofErr w:type="spellEnd"/>
      <w:r w:rsidRPr="001201C7">
        <w:t> </w:t>
      </w:r>
    </w:p>
    <w:p w14:paraId="4C8A6B4A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Religion1590 Issues in the Study of Native American Religion. Braude. </w:t>
      </w:r>
      <w:r w:rsidRPr="001201C7">
        <w:rPr>
          <w:b/>
          <w:bCs/>
        </w:rPr>
        <w:t>    </w:t>
      </w:r>
      <w:r w:rsidRPr="001201C7">
        <w:t>F</w:t>
      </w:r>
    </w:p>
    <w:p w14:paraId="7542D5F0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 xml:space="preserve">Religion1557 Unitarian and Universalist History in the United States. </w:t>
      </w:r>
      <w:proofErr w:type="spellStart"/>
      <w:r w:rsidRPr="001201C7">
        <w:t>McKanan</w:t>
      </w:r>
      <w:proofErr w:type="spellEnd"/>
      <w:r w:rsidRPr="001201C7">
        <w:t>. </w:t>
      </w:r>
      <w:r w:rsidRPr="001201C7">
        <w:rPr>
          <w:b/>
          <w:bCs/>
        </w:rPr>
        <w:t>(pre-1865)    </w:t>
      </w:r>
      <w:r w:rsidRPr="001201C7">
        <w:t>F</w:t>
      </w:r>
    </w:p>
    <w:p w14:paraId="20165326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Religion1589 Truths &amp; Reconciliations. Klassen. </w:t>
      </w:r>
      <w:r w:rsidRPr="001201C7">
        <w:rPr>
          <w:b/>
          <w:bCs/>
        </w:rPr>
        <w:t>  (B)  </w:t>
      </w:r>
      <w:r w:rsidRPr="001201C7">
        <w:t>F</w:t>
      </w:r>
    </w:p>
    <w:p w14:paraId="13808F21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Religion1599 Asian American Religion. Eck. </w:t>
      </w:r>
      <w:r w:rsidRPr="001201C7">
        <w:rPr>
          <w:b/>
          <w:bCs/>
        </w:rPr>
        <w:t>  (B)  </w:t>
      </w:r>
      <w:proofErr w:type="spellStart"/>
      <w:r w:rsidRPr="001201C7">
        <w:t>Sp</w:t>
      </w:r>
      <w:proofErr w:type="spellEnd"/>
      <w:r w:rsidRPr="001201C7">
        <w:br/>
        <w:t> </w:t>
      </w:r>
    </w:p>
    <w:p w14:paraId="45FFB2EA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Theater, Dance, and Media180l Before and Beyond Angels: The AIDS epidemic in live arts, culture, and protest. Levine. </w:t>
      </w:r>
      <w:r w:rsidRPr="001201C7">
        <w:rPr>
          <w:b/>
          <w:bCs/>
        </w:rPr>
        <w:t>   (C) </w:t>
      </w:r>
      <w:r w:rsidRPr="001201C7">
        <w:t>F</w:t>
      </w:r>
      <w:r w:rsidRPr="001201C7">
        <w:br/>
        <w:t> </w:t>
      </w:r>
    </w:p>
    <w:p w14:paraId="7D7F913F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WGS1170 Power to the People: Black Power, Radical Feminism, and Gay Liberation. Bronski. </w:t>
      </w:r>
      <w:r w:rsidRPr="001201C7">
        <w:rPr>
          <w:b/>
          <w:bCs/>
        </w:rPr>
        <w:t>  (B) (C) </w:t>
      </w:r>
      <w:r w:rsidRPr="001201C7">
        <w:t>F</w:t>
      </w:r>
    </w:p>
    <w:p w14:paraId="21F420B7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WGS1209 Dangerous Words: Feminist Debates on Speech, Harm, and Representation. Wells. </w:t>
      </w:r>
      <w:r w:rsidRPr="001201C7">
        <w:rPr>
          <w:b/>
          <w:bCs/>
        </w:rPr>
        <w:t>   (C) </w:t>
      </w:r>
      <w:r w:rsidRPr="001201C7">
        <w:t>F</w:t>
      </w:r>
    </w:p>
    <w:p w14:paraId="2D97C5A7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WGS1210ft Black Feminist Theory. Perry. </w:t>
      </w:r>
      <w:r w:rsidRPr="001201C7">
        <w:rPr>
          <w:b/>
          <w:bCs/>
        </w:rPr>
        <w:t>  (B) (C) </w:t>
      </w:r>
      <w:r w:rsidRPr="001201C7">
        <w:t>F</w:t>
      </w:r>
    </w:p>
    <w:p w14:paraId="328661D9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WGS1216 Women's Voices in Asian and Asian American Literature. Choi. </w:t>
      </w:r>
      <w:r w:rsidRPr="001201C7">
        <w:rPr>
          <w:b/>
          <w:bCs/>
        </w:rPr>
        <w:t> (A) (B) (C) </w:t>
      </w:r>
      <w:proofErr w:type="spellStart"/>
      <w:r w:rsidRPr="001201C7">
        <w:t>Sp</w:t>
      </w:r>
      <w:proofErr w:type="spellEnd"/>
    </w:p>
    <w:p w14:paraId="686494ED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WGS1225 Leaning In, Hooking Up: Visions of Feminism and Femininity in the 21st Century. Thompson. </w:t>
      </w:r>
      <w:r w:rsidRPr="001201C7">
        <w:rPr>
          <w:b/>
          <w:bCs/>
        </w:rPr>
        <w:t>   (C) </w:t>
      </w:r>
      <w:proofErr w:type="spellStart"/>
      <w:r w:rsidRPr="001201C7">
        <w:t>Sp</w:t>
      </w:r>
      <w:proofErr w:type="spellEnd"/>
    </w:p>
    <w:p w14:paraId="75B232CB" w14:textId="77777777" w:rsidR="001201C7" w:rsidRPr="001201C7" w:rsidRDefault="001201C7" w:rsidP="001201C7">
      <w:pPr>
        <w:pStyle w:val="BodyText"/>
        <w:numPr>
          <w:ilvl w:val="0"/>
          <w:numId w:val="6"/>
        </w:numPr>
      </w:pPr>
      <w:r w:rsidRPr="001201C7">
        <w:t>WGS1283 Love's Labors Found: Uncovering Histories of Emotional Labor. Light. </w:t>
      </w:r>
      <w:r w:rsidRPr="001201C7">
        <w:rPr>
          <w:b/>
          <w:bCs/>
        </w:rPr>
        <w:t>  (B) (C) </w:t>
      </w:r>
      <w:r w:rsidRPr="001201C7">
        <w:t>F</w:t>
      </w:r>
    </w:p>
    <w:p w14:paraId="1B1735B9" w14:textId="77777777" w:rsidR="001201C7" w:rsidRDefault="001201C7">
      <w:pPr>
        <w:pStyle w:val="BodyText"/>
        <w:ind w:left="0"/>
      </w:pPr>
    </w:p>
    <w:sectPr w:rsidR="001201C7" w:rsidSect="009D119D"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C8E"/>
    <w:multiLevelType w:val="multilevel"/>
    <w:tmpl w:val="8890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12DE4"/>
    <w:multiLevelType w:val="multilevel"/>
    <w:tmpl w:val="87C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23C1D"/>
    <w:multiLevelType w:val="multilevel"/>
    <w:tmpl w:val="D2A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A6A2A"/>
    <w:multiLevelType w:val="multilevel"/>
    <w:tmpl w:val="529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D91E11"/>
    <w:multiLevelType w:val="multilevel"/>
    <w:tmpl w:val="65D6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F426A"/>
    <w:multiLevelType w:val="multilevel"/>
    <w:tmpl w:val="17D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3816163">
    <w:abstractNumId w:val="4"/>
  </w:num>
  <w:num w:numId="2" w16cid:durableId="267859157">
    <w:abstractNumId w:val="5"/>
  </w:num>
  <w:num w:numId="3" w16cid:durableId="905141112">
    <w:abstractNumId w:val="3"/>
  </w:num>
  <w:num w:numId="4" w16cid:durableId="705716270">
    <w:abstractNumId w:val="1"/>
  </w:num>
  <w:num w:numId="5" w16cid:durableId="1174341492">
    <w:abstractNumId w:val="0"/>
  </w:num>
  <w:num w:numId="6" w16cid:durableId="1465779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223"/>
    <w:rsid w:val="001201C7"/>
    <w:rsid w:val="009D119D"/>
    <w:rsid w:val="00C04223"/>
    <w:rsid w:val="00E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C999"/>
  <w15:docId w15:val="{15F2CEB8-F6CB-4C4F-81B0-2ED5C3C3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Caplan</dc:creator>
  <dc:description/>
  <cp:lastModifiedBy>Laase, Emily</cp:lastModifiedBy>
  <cp:revision>3</cp:revision>
  <dcterms:created xsi:type="dcterms:W3CDTF">2024-03-20T13:15:00Z</dcterms:created>
  <dcterms:modified xsi:type="dcterms:W3CDTF">2024-03-20T13:17:00Z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