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2EB" w:rsidRPr="007C58FB" w:rsidRDefault="001B72EB" w:rsidP="001B72EB">
      <w:pPr>
        <w:pStyle w:val="NormalWeb"/>
      </w:pPr>
      <w:r w:rsidRPr="007C58FB">
        <w:t xml:space="preserve">The following 2016-2017 courses </w:t>
      </w:r>
      <w:bookmarkStart w:id="0" w:name="_GoBack"/>
      <w:bookmarkEnd w:id="0"/>
      <w:r w:rsidRPr="007C58FB">
        <w:t>count for concentration credit in the Medieval World field.</w:t>
      </w:r>
    </w:p>
    <w:p w:rsidR="001B72EB" w:rsidRPr="007C58FB" w:rsidRDefault="001B72EB" w:rsidP="001B72EB">
      <w:pPr>
        <w:pStyle w:val="NormalWeb"/>
      </w:pPr>
      <w:r w:rsidRPr="007C58FB">
        <w:t>In most cases, this means that at least 50% of the material in the course relates directly to the student’s field. If you find a course that you think is well-suited to your own particular course of study, but that does not appear on the list, please petition the Committee on Instruction for credit, keeping in mind the 50% guideline.</w:t>
      </w:r>
    </w:p>
    <w:p w:rsidR="001B72EB" w:rsidRPr="007C58FB" w:rsidRDefault="001B72EB" w:rsidP="001B72EB">
      <w:pPr>
        <w:pStyle w:val="NormalWeb"/>
      </w:pPr>
      <w:r w:rsidRPr="007C58FB">
        <w:t xml:space="preserve">Look to the key below to determine which courses can count towards specific field requirements. Click on the requirement term to see a short list of courses that fulfill that field requirement. If you have any questions, please direct them to Assistant Director of Studies </w:t>
      </w:r>
      <w:r w:rsidRPr="007C58FB">
        <w:t>Daniel Loss</w:t>
      </w:r>
      <w:r w:rsidRPr="007C58FB">
        <w:t>.</w:t>
      </w:r>
    </w:p>
    <w:p w:rsidR="001B72EB" w:rsidRPr="007C58FB" w:rsidRDefault="001B72EB" w:rsidP="001B72EB">
      <w:pPr>
        <w:rPr>
          <w:rFonts w:ascii="Times New Roman" w:hAnsi="Times New Roman" w:cs="Times New Roman"/>
          <w:sz w:val="24"/>
          <w:szCs w:val="24"/>
        </w:rPr>
      </w:pPr>
      <w:r w:rsidRPr="007C58FB">
        <w:rPr>
          <w:rFonts w:ascii="Times New Roman" w:hAnsi="Times New Roman" w:cs="Times New Roman"/>
          <w:sz w:val="24"/>
          <w:szCs w:val="24"/>
        </w:rPr>
        <w:t>Key to Requirements:</w:t>
      </w:r>
    </w:p>
    <w:p w:rsidR="001B72EB" w:rsidRPr="007C58FB" w:rsidRDefault="001B72EB" w:rsidP="001B72EB">
      <w:pPr>
        <w:rPr>
          <w:rFonts w:ascii="Times New Roman" w:hAnsi="Times New Roman" w:cs="Times New Roman"/>
          <w:sz w:val="24"/>
          <w:szCs w:val="24"/>
        </w:rPr>
      </w:pPr>
      <w:r w:rsidRPr="007C58FB">
        <w:rPr>
          <w:rStyle w:val="Strong"/>
          <w:rFonts w:ascii="Times New Roman" w:hAnsi="Times New Roman" w:cs="Times New Roman"/>
          <w:sz w:val="24"/>
          <w:szCs w:val="24"/>
        </w:rPr>
        <w:t>HIS</w:t>
      </w:r>
      <w:r w:rsidRPr="007C58FB">
        <w:rPr>
          <w:rFonts w:ascii="Times New Roman" w:hAnsi="Times New Roman" w:cs="Times New Roman"/>
          <w:sz w:val="24"/>
          <w:szCs w:val="24"/>
        </w:rPr>
        <w:t>: </w:t>
      </w:r>
      <w:r w:rsidRPr="007C58FB">
        <w:rPr>
          <w:rFonts w:ascii="Times New Roman" w:hAnsi="Times New Roman" w:cs="Times New Roman"/>
          <w:sz w:val="24"/>
          <w:szCs w:val="24"/>
        </w:rPr>
        <w:t>Courses on the History of the Medieval World</w:t>
      </w:r>
    </w:p>
    <w:p w:rsidR="001B72EB" w:rsidRPr="007C58FB" w:rsidRDefault="001B72EB" w:rsidP="001B72EB">
      <w:pPr>
        <w:rPr>
          <w:rFonts w:ascii="Times New Roman" w:hAnsi="Times New Roman" w:cs="Times New Roman"/>
          <w:sz w:val="24"/>
          <w:szCs w:val="24"/>
        </w:rPr>
      </w:pPr>
      <w:r w:rsidRPr="007C58FB">
        <w:rPr>
          <w:rStyle w:val="Strong"/>
          <w:rFonts w:ascii="Times New Roman" w:hAnsi="Times New Roman" w:cs="Times New Roman"/>
          <w:sz w:val="24"/>
          <w:szCs w:val="24"/>
        </w:rPr>
        <w:t>TIS</w:t>
      </w:r>
      <w:r w:rsidRPr="007C58FB">
        <w:rPr>
          <w:rFonts w:ascii="Times New Roman" w:hAnsi="Times New Roman" w:cs="Times New Roman"/>
          <w:sz w:val="24"/>
          <w:szCs w:val="24"/>
        </w:rPr>
        <w:t xml:space="preserve">: </w:t>
      </w:r>
      <w:r w:rsidRPr="007C58FB">
        <w:rPr>
          <w:rFonts w:ascii="Times New Roman" w:hAnsi="Times New Roman" w:cs="Times New Roman"/>
          <w:sz w:val="24"/>
          <w:szCs w:val="24"/>
        </w:rPr>
        <w:t>Courses on Texts, Images, and/or Sound</w:t>
      </w:r>
    </w:p>
    <w:p w:rsidR="001B72EB" w:rsidRPr="007C58FB" w:rsidRDefault="001B72EB" w:rsidP="001B72EB">
      <w:pPr>
        <w:rPr>
          <w:rFonts w:ascii="Times New Roman" w:hAnsi="Times New Roman" w:cs="Times New Roman"/>
          <w:sz w:val="24"/>
          <w:szCs w:val="24"/>
        </w:rPr>
      </w:pPr>
      <w:r w:rsidRPr="007C58FB">
        <w:rPr>
          <w:rStyle w:val="Strong"/>
          <w:rFonts w:ascii="Times New Roman" w:hAnsi="Times New Roman" w:cs="Times New Roman"/>
          <w:sz w:val="24"/>
          <w:szCs w:val="24"/>
        </w:rPr>
        <w:t>SPR</w:t>
      </w:r>
      <w:r w:rsidRPr="007C58FB">
        <w:rPr>
          <w:rFonts w:ascii="Times New Roman" w:hAnsi="Times New Roman" w:cs="Times New Roman"/>
          <w:sz w:val="24"/>
          <w:szCs w:val="24"/>
        </w:rPr>
        <w:t>: </w:t>
      </w:r>
      <w:r w:rsidRPr="007C58FB">
        <w:rPr>
          <w:rFonts w:ascii="Times New Roman" w:hAnsi="Times New Roman" w:cs="Times New Roman"/>
          <w:sz w:val="24"/>
          <w:szCs w:val="24"/>
        </w:rPr>
        <w:t>Courses on Science, Philosophy, and/or Religion</w:t>
      </w:r>
    </w:p>
    <w:p w:rsidR="001B72EB" w:rsidRPr="007C58FB" w:rsidRDefault="001B72EB" w:rsidP="001B72EB">
      <w:pPr>
        <w:rPr>
          <w:rFonts w:ascii="Times New Roman" w:hAnsi="Times New Roman" w:cs="Times New Roman"/>
          <w:sz w:val="24"/>
          <w:szCs w:val="24"/>
        </w:rPr>
      </w:pPr>
      <w:r w:rsidRPr="007C58FB">
        <w:rPr>
          <w:rStyle w:val="Strong"/>
          <w:rFonts w:ascii="Times New Roman" w:hAnsi="Times New Roman" w:cs="Times New Roman"/>
          <w:sz w:val="24"/>
          <w:szCs w:val="24"/>
        </w:rPr>
        <w:t>IC</w:t>
      </w:r>
      <w:r w:rsidRPr="007C58FB">
        <w:rPr>
          <w:rFonts w:ascii="Times New Roman" w:hAnsi="Times New Roman" w:cs="Times New Roman"/>
          <w:sz w:val="24"/>
          <w:szCs w:val="24"/>
        </w:rPr>
        <w:t>: </w:t>
      </w:r>
      <w:r w:rsidRPr="007C58FB">
        <w:rPr>
          <w:rFonts w:ascii="Times New Roman" w:hAnsi="Times New Roman" w:cs="Times New Roman"/>
          <w:sz w:val="24"/>
          <w:szCs w:val="24"/>
        </w:rPr>
        <w:t>CB51 and HL90s on Pre-Modern Topics</w:t>
      </w:r>
    </w:p>
    <w:p w:rsidR="001B72EB" w:rsidRPr="007C58FB" w:rsidRDefault="001B72EB" w:rsidP="001B72EB">
      <w:pPr>
        <w:rPr>
          <w:rFonts w:ascii="Times New Roman" w:hAnsi="Times New Roman" w:cs="Times New Roman"/>
          <w:sz w:val="24"/>
          <w:szCs w:val="24"/>
        </w:rPr>
      </w:pPr>
    </w:p>
    <w:p w:rsidR="001B72EB" w:rsidRPr="007C58FB" w:rsidRDefault="001B72EB" w:rsidP="001B72EB">
      <w:pPr>
        <w:pStyle w:val="NormalWeb"/>
      </w:pPr>
      <w:r w:rsidRPr="007C58FB">
        <w:t xml:space="preserve">Aesthetic and Interpretive Understanding 16. Openings: The Illuminated Manuscript. Hamburger </w:t>
      </w:r>
      <w:r w:rsidRPr="007C58FB">
        <w:rPr>
          <w:rStyle w:val="Strong"/>
        </w:rPr>
        <w:t>TIS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t xml:space="preserve">Aesthetic and Interpretive Understanding 40. Monuments of Islamic Architecture. </w:t>
      </w:r>
      <w:proofErr w:type="spellStart"/>
      <w:r w:rsidRPr="007C58FB">
        <w:t>Roxburgh</w:t>
      </w:r>
      <w:proofErr w:type="spellEnd"/>
      <w:r w:rsidRPr="007C58FB">
        <w:t xml:space="preserve"> </w:t>
      </w:r>
      <w:r w:rsidRPr="007C58FB">
        <w:rPr>
          <w:rStyle w:val="Strong"/>
        </w:rPr>
        <w:t>TIS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t xml:space="preserve">Aesthetic and Interpretive Understanding 49. [The Medieval Imagination: Visions, Dreams, and Prophecies]. Watson </w:t>
      </w:r>
      <w:r w:rsidRPr="007C58FB">
        <w:rPr>
          <w:rStyle w:val="Strong"/>
        </w:rPr>
        <w:t>SPR</w:t>
      </w:r>
    </w:p>
    <w:p w:rsidR="001B72EB" w:rsidRPr="007C58FB" w:rsidRDefault="001B72EB" w:rsidP="001B72EB">
      <w:pPr>
        <w:pStyle w:val="NormalWeb"/>
      </w:pPr>
      <w:r w:rsidRPr="007C58FB">
        <w:t xml:space="preserve">Aesthetic and Interpretive Understanding 51. The Cosmos of the Divine Comedy. </w:t>
      </w:r>
      <w:proofErr w:type="spellStart"/>
      <w:r w:rsidRPr="007C58FB">
        <w:t>Pertile</w:t>
      </w:r>
      <w:proofErr w:type="spellEnd"/>
      <w:r w:rsidRPr="007C58FB">
        <w:t xml:space="preserve"> </w:t>
      </w:r>
      <w:r w:rsidRPr="007C58FB">
        <w:rPr>
          <w:rStyle w:val="Strong"/>
        </w:rPr>
        <w:t>TIS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t xml:space="preserve">Aesthetic and Interpretive Understanding 64. [Chaucer: The Canterbury Tales]. TBA </w:t>
      </w:r>
      <w:r w:rsidRPr="007C58FB">
        <w:rPr>
          <w:rStyle w:val="Strong"/>
        </w:rPr>
        <w:t>TIS</w:t>
      </w:r>
    </w:p>
    <w:p w:rsidR="001B72EB" w:rsidRPr="007C58FB" w:rsidRDefault="001B72EB" w:rsidP="001B72EB">
      <w:pPr>
        <w:pStyle w:val="NormalWeb"/>
      </w:pPr>
      <w:r w:rsidRPr="007C58FB">
        <w:t xml:space="preserve">Celtic Languages and Literatures 101. [The Hero of Irish Myth and Saga]. TBA </w:t>
      </w:r>
      <w:r w:rsidRPr="007C58FB">
        <w:rPr>
          <w:rStyle w:val="Strong"/>
        </w:rPr>
        <w:t>TIS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t>Celtic Languages and Literatures 103. [The Celts]. TBA  </w:t>
      </w:r>
    </w:p>
    <w:p w:rsidR="001B72EB" w:rsidRPr="007C58FB" w:rsidRDefault="001B72EB" w:rsidP="001B72EB">
      <w:pPr>
        <w:pStyle w:val="NormalWeb"/>
      </w:pPr>
      <w:r w:rsidRPr="007C58FB">
        <w:t>Celtic Languages and Literatures 105. [The Folklore of Gaelic Ireland]. TBA  </w:t>
      </w:r>
    </w:p>
    <w:p w:rsidR="001B72EB" w:rsidRPr="007C58FB" w:rsidRDefault="001B72EB" w:rsidP="001B72EB">
      <w:pPr>
        <w:pStyle w:val="NormalWeb"/>
      </w:pPr>
      <w:r w:rsidRPr="007C58FB">
        <w:t>Celtic Languages and Literatures 106. The Folklore of Gaelic Scotland. Sumner  </w:t>
      </w:r>
    </w:p>
    <w:p w:rsidR="001B72EB" w:rsidRPr="007C58FB" w:rsidRDefault="001B72EB" w:rsidP="001B72EB">
      <w:pPr>
        <w:pStyle w:val="NormalWeb"/>
      </w:pPr>
      <w:r w:rsidRPr="007C58FB">
        <w:t xml:space="preserve">Celtic Languages and Literatures 109. [Finn: The Great Gaelic Hero]. TBA </w:t>
      </w:r>
      <w:r w:rsidRPr="007C58FB">
        <w:rPr>
          <w:rStyle w:val="Strong"/>
        </w:rPr>
        <w:t>TIS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t xml:space="preserve">Celtic Languages and Literatures 118. [The Gaelic World: 1100-1700]. TBA </w:t>
      </w:r>
      <w:r w:rsidRPr="007C58FB">
        <w:rPr>
          <w:rStyle w:val="Strong"/>
        </w:rPr>
        <w:t>HIS</w:t>
      </w:r>
      <w:r w:rsidRPr="007C58FB">
        <w:t>  </w:t>
      </w:r>
    </w:p>
    <w:p w:rsidR="001B72EB" w:rsidRPr="007C58FB" w:rsidRDefault="001B72EB" w:rsidP="001B72EB">
      <w:pPr>
        <w:pStyle w:val="NormalWeb"/>
      </w:pPr>
      <w:r w:rsidRPr="007C58FB">
        <w:lastRenderedPageBreak/>
        <w:t>Celtic Languages and Literatures 120. Food and Fantasy in Irish Tradition. Nagy  </w:t>
      </w:r>
    </w:p>
    <w:p w:rsidR="001B72EB" w:rsidRPr="007C58FB" w:rsidRDefault="001B72EB" w:rsidP="001B72EB">
      <w:pPr>
        <w:pStyle w:val="NormalWeb"/>
      </w:pPr>
      <w:r w:rsidRPr="007C58FB">
        <w:t xml:space="preserve">Celtic Languages and Literatures 137. Celtic Mythology. Nagy </w:t>
      </w:r>
      <w:r w:rsidRPr="007C58FB">
        <w:rPr>
          <w:rStyle w:val="Strong"/>
        </w:rPr>
        <w:t>TIS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t xml:space="preserve">Celtic Languages and Literatures 138. [The </w:t>
      </w:r>
      <w:proofErr w:type="spellStart"/>
      <w:r w:rsidRPr="007C58FB">
        <w:t>Mabinogion</w:t>
      </w:r>
      <w:proofErr w:type="spellEnd"/>
      <w:r w:rsidRPr="007C58FB">
        <w:t xml:space="preserve">: Stories from Medieval Wales]. TBA </w:t>
      </w:r>
      <w:r w:rsidRPr="007C58FB">
        <w:rPr>
          <w:rStyle w:val="Strong"/>
        </w:rPr>
        <w:t>TIS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t xml:space="preserve">Celtic Languages and Literatures 184. [The </w:t>
      </w:r>
      <w:proofErr w:type="spellStart"/>
      <w:r w:rsidRPr="007C58FB">
        <w:t>Táin</w:t>
      </w:r>
      <w:proofErr w:type="spellEnd"/>
      <w:r w:rsidRPr="007C58FB">
        <w:t xml:space="preserve">]. TBA </w:t>
      </w:r>
      <w:r w:rsidRPr="007C58FB">
        <w:rPr>
          <w:rStyle w:val="Strong"/>
        </w:rPr>
        <w:t>TIS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t xml:space="preserve">Celtic Languages and Literatures 194. [The World of the Celtic Bard]. TBA </w:t>
      </w:r>
      <w:r w:rsidRPr="007C58FB">
        <w:rPr>
          <w:rStyle w:val="Strong"/>
        </w:rPr>
        <w:t>TIS</w:t>
      </w:r>
    </w:p>
    <w:p w:rsidR="001B72EB" w:rsidRPr="007C58FB" w:rsidRDefault="001B72EB" w:rsidP="001B72EB">
      <w:pPr>
        <w:pStyle w:val="NormalWeb"/>
      </w:pPr>
      <w:r w:rsidRPr="007C58FB">
        <w:t xml:space="preserve">Chinese History 113. [Society and Culture of Late Imperial China]. </w:t>
      </w:r>
      <w:proofErr w:type="spellStart"/>
      <w:r w:rsidRPr="007C58FB">
        <w:t>Szonyi</w:t>
      </w:r>
      <w:proofErr w:type="spellEnd"/>
      <w:r w:rsidRPr="007C58FB">
        <w:t xml:space="preserve"> </w:t>
      </w:r>
      <w:r w:rsidRPr="007C58FB">
        <w:rPr>
          <w:rStyle w:val="Strong"/>
        </w:rPr>
        <w:t>HIS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t xml:space="preserve">Chinese Literature 114. [Introduction to </w:t>
      </w:r>
      <w:proofErr w:type="spellStart"/>
      <w:r w:rsidRPr="007C58FB">
        <w:t>Premodern</w:t>
      </w:r>
      <w:proofErr w:type="spellEnd"/>
      <w:r w:rsidRPr="007C58FB">
        <w:t xml:space="preserve"> Chinese Literature]. </w:t>
      </w:r>
      <w:proofErr w:type="spellStart"/>
      <w:r w:rsidRPr="007C58FB">
        <w:t>Tian</w:t>
      </w:r>
      <w:proofErr w:type="spellEnd"/>
      <w:r w:rsidRPr="007C58FB">
        <w:t xml:space="preserve"> </w:t>
      </w:r>
      <w:r w:rsidRPr="007C58FB">
        <w:rPr>
          <w:rStyle w:val="Strong"/>
        </w:rPr>
        <w:t>TIS</w:t>
      </w:r>
    </w:p>
    <w:p w:rsidR="001B72EB" w:rsidRPr="007C58FB" w:rsidRDefault="001B72EB" w:rsidP="001B72EB">
      <w:pPr>
        <w:pStyle w:val="NormalWeb"/>
      </w:pPr>
      <w:r w:rsidRPr="007C58FB">
        <w:t xml:space="preserve">Classical Studies 132. Classics, Christianity, and Islam. </w:t>
      </w:r>
      <w:proofErr w:type="spellStart"/>
      <w:r w:rsidRPr="007C58FB">
        <w:t>Yolles</w:t>
      </w:r>
      <w:proofErr w:type="spellEnd"/>
      <w:r w:rsidRPr="007C58FB">
        <w:t xml:space="preserve"> </w:t>
      </w:r>
      <w:r w:rsidRPr="007C58FB">
        <w:rPr>
          <w:rStyle w:val="Strong"/>
        </w:rPr>
        <w:t>SPR</w:t>
      </w:r>
    </w:p>
    <w:p w:rsidR="001B72EB" w:rsidRPr="007C58FB" w:rsidRDefault="001B72EB" w:rsidP="001B72EB">
      <w:pPr>
        <w:pStyle w:val="NormalWeb"/>
      </w:pPr>
      <w:r w:rsidRPr="007C58FB">
        <w:t xml:space="preserve">Comparative Literature 114. Mysticism and Literature. </w:t>
      </w:r>
      <w:proofErr w:type="spellStart"/>
      <w:r w:rsidRPr="007C58FB">
        <w:t>Giron</w:t>
      </w:r>
      <w:proofErr w:type="spellEnd"/>
      <w:r w:rsidRPr="007C58FB">
        <w:t xml:space="preserve"> Negron </w:t>
      </w:r>
      <w:r w:rsidRPr="007C58FB">
        <w:rPr>
          <w:rStyle w:val="Strong"/>
        </w:rPr>
        <w:t>TIS SPR</w:t>
      </w:r>
    </w:p>
    <w:p w:rsidR="001B72EB" w:rsidRPr="007C58FB" w:rsidRDefault="001B72EB" w:rsidP="001B72EB">
      <w:pPr>
        <w:pStyle w:val="NormalWeb"/>
      </w:pPr>
      <w:r w:rsidRPr="007C58FB">
        <w:t xml:space="preserve">Comparative Literature 157. [From Type to Self in the Middle Ages]. </w:t>
      </w:r>
      <w:proofErr w:type="spellStart"/>
      <w:r w:rsidRPr="007C58FB">
        <w:t>Giron</w:t>
      </w:r>
      <w:proofErr w:type="spellEnd"/>
      <w:r w:rsidRPr="007C58FB">
        <w:t xml:space="preserve"> Negron </w:t>
      </w:r>
      <w:r w:rsidRPr="007C58FB">
        <w:rPr>
          <w:rStyle w:val="Strong"/>
        </w:rPr>
        <w:t>TIS</w:t>
      </w:r>
      <w:r w:rsidRPr="007C58FB">
        <w:t xml:space="preserve"> </w:t>
      </w:r>
      <w:r w:rsidRPr="007C58FB">
        <w:rPr>
          <w:rStyle w:val="Strong"/>
        </w:rPr>
        <w:t>SPR</w:t>
      </w:r>
    </w:p>
    <w:p w:rsidR="001B72EB" w:rsidRPr="007C58FB" w:rsidRDefault="001B72EB" w:rsidP="001B72EB">
      <w:pPr>
        <w:pStyle w:val="NormalWeb"/>
      </w:pPr>
      <w:r w:rsidRPr="007C58FB">
        <w:t xml:space="preserve">Comparative Literature 193. [What's Love Got to Do With It; Love Poetry of the </w:t>
      </w:r>
      <w:proofErr w:type="gramStart"/>
      <w:r w:rsidRPr="007C58FB">
        <w:t>Middle</w:t>
      </w:r>
      <w:proofErr w:type="gramEnd"/>
      <w:r w:rsidRPr="007C58FB">
        <w:t xml:space="preserve"> Ages and Early Modernity]. TBA </w:t>
      </w:r>
      <w:r w:rsidRPr="007C58FB">
        <w:rPr>
          <w:rStyle w:val="Strong"/>
        </w:rPr>
        <w:t>TIS</w:t>
      </w:r>
    </w:p>
    <w:p w:rsidR="001B72EB" w:rsidRPr="007C58FB" w:rsidRDefault="001B72EB" w:rsidP="001B72EB">
      <w:pPr>
        <w:pStyle w:val="NormalWeb"/>
      </w:pPr>
      <w:r w:rsidRPr="007C58FB">
        <w:t xml:space="preserve">Culture and Belief 38. Apocalypse Then! Forging the Culture of Medieval </w:t>
      </w:r>
      <w:proofErr w:type="spellStart"/>
      <w:r w:rsidRPr="007C58FB">
        <w:t>Rus</w:t>
      </w:r>
      <w:proofErr w:type="spellEnd"/>
      <w:r w:rsidRPr="007C58FB">
        <w:t xml:space="preserve">'. Flier </w:t>
      </w:r>
      <w:r w:rsidRPr="007C58FB">
        <w:rPr>
          <w:rStyle w:val="Strong"/>
        </w:rPr>
        <w:t>HIS TIS SPR</w:t>
      </w:r>
    </w:p>
    <w:p w:rsidR="001B72EB" w:rsidRPr="007C58FB" w:rsidRDefault="001B72EB" w:rsidP="001B72EB">
      <w:pPr>
        <w:pStyle w:val="NormalWeb"/>
      </w:pPr>
      <w:r w:rsidRPr="007C58FB">
        <w:t xml:space="preserve">Culture and Belief 51. Making the </w:t>
      </w:r>
      <w:proofErr w:type="gramStart"/>
      <w:r w:rsidRPr="007C58FB">
        <w:t>Middle</w:t>
      </w:r>
      <w:proofErr w:type="gramEnd"/>
      <w:r w:rsidRPr="007C58FB">
        <w:t xml:space="preserve"> Ages. </w:t>
      </w:r>
      <w:proofErr w:type="spellStart"/>
      <w:r w:rsidRPr="007C58FB">
        <w:t>Gilsdorf</w:t>
      </w:r>
      <w:proofErr w:type="spellEnd"/>
      <w:r w:rsidRPr="007C58FB">
        <w:t xml:space="preserve"> </w:t>
      </w:r>
      <w:r w:rsidRPr="007C58FB">
        <w:rPr>
          <w:rStyle w:val="Strong"/>
        </w:rPr>
        <w:t>HIS TIS IC</w:t>
      </w:r>
    </w:p>
    <w:p w:rsidR="001B72EB" w:rsidRPr="007C58FB" w:rsidRDefault="001B72EB" w:rsidP="001B72EB">
      <w:pPr>
        <w:pStyle w:val="NormalWeb"/>
      </w:pPr>
      <w:r w:rsidRPr="007C58FB">
        <w:t xml:space="preserve">East Asian Studies 130. The Tang. Owen </w:t>
      </w:r>
      <w:r w:rsidRPr="007C58FB">
        <w:rPr>
          <w:rStyle w:val="Strong"/>
        </w:rPr>
        <w:t>HIS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t xml:space="preserve">English 41. Arrivals: British Literature 700-1700. Simpson </w:t>
      </w:r>
      <w:r w:rsidRPr="007C58FB">
        <w:rPr>
          <w:rStyle w:val="Strong"/>
        </w:rPr>
        <w:t>TIS</w:t>
      </w:r>
    </w:p>
    <w:p w:rsidR="001B72EB" w:rsidRPr="007C58FB" w:rsidRDefault="001B72EB" w:rsidP="001B72EB">
      <w:pPr>
        <w:pStyle w:val="NormalWeb"/>
      </w:pPr>
      <w:r w:rsidRPr="007C58FB">
        <w:t xml:space="preserve">English 90AR. Arthurian Worlds. Tilley </w:t>
      </w:r>
      <w:r w:rsidRPr="007C58FB">
        <w:rPr>
          <w:rStyle w:val="Strong"/>
        </w:rPr>
        <w:t>TIS</w:t>
      </w:r>
    </w:p>
    <w:p w:rsidR="001B72EB" w:rsidRPr="007C58FB" w:rsidRDefault="001B72EB" w:rsidP="001B72EB">
      <w:pPr>
        <w:pStyle w:val="NormalWeb"/>
      </w:pPr>
      <w:r w:rsidRPr="007C58FB">
        <w:t xml:space="preserve">English 102RDW. Introduction to Old English: Riddles, Dreams, Wonders. Donoghue </w:t>
      </w:r>
      <w:r w:rsidRPr="007C58FB">
        <w:rPr>
          <w:rStyle w:val="Strong"/>
        </w:rPr>
        <w:t>TIS</w:t>
      </w:r>
    </w:p>
    <w:p w:rsidR="001B72EB" w:rsidRPr="007C58FB" w:rsidRDefault="001B72EB" w:rsidP="001B72EB">
      <w:pPr>
        <w:pStyle w:val="NormalWeb"/>
      </w:pPr>
      <w:r w:rsidRPr="007C58FB">
        <w:t xml:space="preserve">Folklore &amp; Mythology 106. History of Witchcraft and Charm Magic. Mitchell </w:t>
      </w:r>
      <w:r w:rsidRPr="007C58FB">
        <w:rPr>
          <w:rStyle w:val="Strong"/>
        </w:rPr>
        <w:t>SPR</w:t>
      </w:r>
    </w:p>
    <w:p w:rsidR="001B72EB" w:rsidRPr="007C58FB" w:rsidRDefault="001B72EB" w:rsidP="001B72EB">
      <w:pPr>
        <w:pStyle w:val="NormalWeb"/>
      </w:pPr>
      <w:r w:rsidRPr="007C58FB">
        <w:t xml:space="preserve">French 70A. Introduction to French Literature I: From the Middle Ages to Eighteenth Century. TBA </w:t>
      </w:r>
      <w:r w:rsidRPr="007C58FB">
        <w:rPr>
          <w:rStyle w:val="Strong"/>
        </w:rPr>
        <w:t>TIS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t>French 105. [Marie de France and Chrétien de Troyes or the Beginning of Modern Fiction]. TBA</w:t>
      </w:r>
      <w:proofErr w:type="gramStart"/>
      <w:r w:rsidRPr="007C58FB">
        <w:t xml:space="preserve">  </w:t>
      </w:r>
      <w:r w:rsidRPr="007C58FB">
        <w:rPr>
          <w:rStyle w:val="Strong"/>
        </w:rPr>
        <w:t>TIS</w:t>
      </w:r>
      <w:proofErr w:type="gramEnd"/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lastRenderedPageBreak/>
        <w:t xml:space="preserve">French 112. [Lyric Poetry in Medieval and Renaissance France (12th to 16th century)]. TBA </w:t>
      </w:r>
      <w:r w:rsidRPr="007C58FB">
        <w:rPr>
          <w:rStyle w:val="Strong"/>
        </w:rPr>
        <w:t>TIS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t xml:space="preserve">French 144. </w:t>
      </w:r>
      <w:proofErr w:type="spellStart"/>
      <w:r w:rsidRPr="007C58FB">
        <w:t>Humanimals</w:t>
      </w:r>
      <w:proofErr w:type="spellEnd"/>
      <w:r w:rsidRPr="007C58FB">
        <w:t xml:space="preserve"> in Medieval French Literature. Greene </w:t>
      </w:r>
      <w:r w:rsidRPr="007C58FB">
        <w:rPr>
          <w:rStyle w:val="Strong"/>
        </w:rPr>
        <w:t>TIS</w:t>
      </w:r>
    </w:p>
    <w:p w:rsidR="001B72EB" w:rsidRPr="007C58FB" w:rsidRDefault="001B72EB" w:rsidP="001B72EB">
      <w:pPr>
        <w:pStyle w:val="NormalWeb"/>
      </w:pPr>
      <w:r w:rsidRPr="007C58FB">
        <w:t xml:space="preserve">German 105. [Women's Voices in German Medieval Literature]. TBA </w:t>
      </w:r>
      <w:r w:rsidRPr="007C58FB">
        <w:rPr>
          <w:rStyle w:val="Strong"/>
        </w:rPr>
        <w:t>TIS</w:t>
      </w:r>
    </w:p>
    <w:p w:rsidR="001B72EB" w:rsidRPr="007C58FB" w:rsidRDefault="001B72EB" w:rsidP="001B72EB">
      <w:pPr>
        <w:pStyle w:val="NormalWeb"/>
      </w:pPr>
      <w:r w:rsidRPr="007C58FB">
        <w:t xml:space="preserve">Government 1060. Ancient and Medieval Political Philosophy. Allen </w:t>
      </w:r>
      <w:r w:rsidRPr="007C58FB">
        <w:rPr>
          <w:rStyle w:val="Strong"/>
        </w:rPr>
        <w:t>SPR</w:t>
      </w:r>
    </w:p>
    <w:p w:rsidR="001B72EB" w:rsidRPr="007C58FB" w:rsidRDefault="001B72EB" w:rsidP="001B72EB">
      <w:pPr>
        <w:pStyle w:val="NormalWeb"/>
      </w:pPr>
      <w:r w:rsidRPr="007C58FB">
        <w:t xml:space="preserve">History 70J. [Byzantium between the Crusades and the Islamic World, c.1100-c.1450]. </w:t>
      </w:r>
      <w:proofErr w:type="spellStart"/>
      <w:r w:rsidRPr="007C58FB">
        <w:t>Angelov</w:t>
      </w:r>
      <w:proofErr w:type="spellEnd"/>
      <w:r w:rsidRPr="007C58FB">
        <w:t xml:space="preserve"> </w:t>
      </w:r>
      <w:r w:rsidRPr="007C58FB">
        <w:rPr>
          <w:rStyle w:val="Strong"/>
        </w:rPr>
        <w:t>HIS</w:t>
      </w:r>
      <w:r w:rsidRPr="007C58FB">
        <w:t>  </w:t>
      </w:r>
    </w:p>
    <w:p w:rsidR="001B72EB" w:rsidRPr="007C58FB" w:rsidRDefault="001B72EB" w:rsidP="001B72EB">
      <w:pPr>
        <w:pStyle w:val="NormalWeb"/>
      </w:pPr>
      <w:r w:rsidRPr="007C58FB">
        <w:t xml:space="preserve">History 80G. [Travelers to Byzantium]. </w:t>
      </w:r>
      <w:proofErr w:type="spellStart"/>
      <w:r w:rsidRPr="007C58FB">
        <w:t>Angelov</w:t>
      </w:r>
      <w:proofErr w:type="spellEnd"/>
      <w:r w:rsidRPr="007C58FB">
        <w:t xml:space="preserve"> </w:t>
      </w:r>
      <w:r w:rsidRPr="007C58FB">
        <w:rPr>
          <w:rStyle w:val="Strong"/>
        </w:rPr>
        <w:t>HIS</w:t>
      </w:r>
      <w:r w:rsidRPr="007C58FB">
        <w:t>  </w:t>
      </w:r>
    </w:p>
    <w:p w:rsidR="001B72EB" w:rsidRPr="007C58FB" w:rsidRDefault="001B72EB" w:rsidP="001B72EB">
      <w:pPr>
        <w:pStyle w:val="NormalWeb"/>
      </w:pPr>
      <w:r w:rsidRPr="007C58FB">
        <w:t xml:space="preserve">History 88B. [Medieval History and Cinema]. </w:t>
      </w:r>
      <w:proofErr w:type="spellStart"/>
      <w:r w:rsidRPr="007C58FB">
        <w:t>Kafadar</w:t>
      </w:r>
      <w:proofErr w:type="spellEnd"/>
      <w:r w:rsidRPr="007C58FB">
        <w:t>  </w:t>
      </w:r>
    </w:p>
    <w:p w:rsidR="001B72EB" w:rsidRPr="007C58FB" w:rsidRDefault="001B72EB" w:rsidP="001B72EB">
      <w:pPr>
        <w:pStyle w:val="NormalWeb"/>
      </w:pPr>
      <w:r w:rsidRPr="007C58FB">
        <w:t xml:space="preserve">History 1035. Byzantine Civilization. </w:t>
      </w:r>
      <w:proofErr w:type="spellStart"/>
      <w:r w:rsidRPr="007C58FB">
        <w:t>Angelov</w:t>
      </w:r>
      <w:proofErr w:type="spellEnd"/>
      <w:r w:rsidRPr="007C58FB">
        <w:t xml:space="preserve"> </w:t>
      </w:r>
      <w:r w:rsidRPr="007C58FB">
        <w:rPr>
          <w:rStyle w:val="Strong"/>
        </w:rPr>
        <w:t>HIS</w:t>
      </w:r>
      <w:r w:rsidRPr="007C58FB">
        <w:t>  </w:t>
      </w:r>
    </w:p>
    <w:p w:rsidR="001B72EB" w:rsidRPr="007C58FB" w:rsidRDefault="001B72EB" w:rsidP="001B72EB">
      <w:pPr>
        <w:pStyle w:val="NormalWeb"/>
      </w:pPr>
      <w:r w:rsidRPr="007C58FB">
        <w:t xml:space="preserve">History 1055. Vengeance and the Law in Medieval Europe. </w:t>
      </w:r>
      <w:proofErr w:type="spellStart"/>
      <w:r w:rsidRPr="007C58FB">
        <w:t>Smail</w:t>
      </w:r>
      <w:proofErr w:type="spellEnd"/>
      <w:r w:rsidRPr="007C58FB">
        <w:t xml:space="preserve"> </w:t>
      </w:r>
      <w:r w:rsidRPr="007C58FB">
        <w:rPr>
          <w:rStyle w:val="Strong"/>
        </w:rPr>
        <w:t>HIS</w:t>
      </w:r>
      <w:r w:rsidRPr="007C58FB">
        <w:t>  </w:t>
      </w:r>
    </w:p>
    <w:p w:rsidR="001B72EB" w:rsidRPr="007C58FB" w:rsidRDefault="001B72EB" w:rsidP="001B72EB">
      <w:pPr>
        <w:pStyle w:val="NormalWeb"/>
      </w:pPr>
      <w:r w:rsidRPr="007C58FB">
        <w:t xml:space="preserve">History 1060. [Europe and Its Borders, 950-1550]. </w:t>
      </w:r>
      <w:proofErr w:type="spellStart"/>
      <w:r w:rsidRPr="007C58FB">
        <w:t>Smail</w:t>
      </w:r>
      <w:proofErr w:type="spellEnd"/>
      <w:r w:rsidRPr="007C58FB">
        <w:t xml:space="preserve"> </w:t>
      </w:r>
      <w:r w:rsidRPr="007C58FB">
        <w:rPr>
          <w:rStyle w:val="Strong"/>
        </w:rPr>
        <w:t>HIS</w:t>
      </w:r>
      <w:r w:rsidRPr="007C58FB">
        <w:t>  </w:t>
      </w:r>
    </w:p>
    <w:p w:rsidR="001B72EB" w:rsidRPr="007C58FB" w:rsidRDefault="001B72EB" w:rsidP="001B72EB">
      <w:pPr>
        <w:pStyle w:val="NormalWeb"/>
      </w:pPr>
      <w:r w:rsidRPr="007C58FB">
        <w:t xml:space="preserve">History 1301. [Western Intellectual History II: The Prehistory of Modern Thought]. Hankins </w:t>
      </w:r>
      <w:r w:rsidRPr="007C58FB">
        <w:rPr>
          <w:rStyle w:val="Strong"/>
        </w:rPr>
        <w:t>SPR</w:t>
      </w:r>
    </w:p>
    <w:p w:rsidR="001B72EB" w:rsidRPr="007C58FB" w:rsidRDefault="001B72EB" w:rsidP="001B72EB">
      <w:pPr>
        <w:pStyle w:val="NormalWeb"/>
      </w:pPr>
      <w:r w:rsidRPr="007C58FB">
        <w:t xml:space="preserve">History 1925. [Europe and its Other(s)]. Herzog </w:t>
      </w:r>
      <w:r w:rsidRPr="007C58FB">
        <w:rPr>
          <w:rStyle w:val="Strong"/>
        </w:rPr>
        <w:t>HIS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t xml:space="preserve">History &amp; Literature 90BQ. Early Modern Europe, 1450-1789. </w:t>
      </w:r>
      <w:proofErr w:type="spellStart"/>
      <w:r w:rsidRPr="007C58FB">
        <w:t>Tworek</w:t>
      </w:r>
      <w:proofErr w:type="spellEnd"/>
      <w:r w:rsidRPr="007C58FB">
        <w:t xml:space="preserve"> </w:t>
      </w:r>
      <w:r w:rsidRPr="007C58FB">
        <w:rPr>
          <w:rStyle w:val="Strong"/>
        </w:rPr>
        <w:t>IC</w:t>
      </w:r>
    </w:p>
    <w:p w:rsidR="001B72EB" w:rsidRPr="007C58FB" w:rsidRDefault="001B72EB" w:rsidP="001B72EB">
      <w:pPr>
        <w:pStyle w:val="NormalWeb"/>
      </w:pPr>
      <w:r w:rsidRPr="007C58FB">
        <w:t xml:space="preserve">History &amp; Literature 90CNC. Poverty, Wealth, and Religion in the </w:t>
      </w:r>
      <w:proofErr w:type="gramStart"/>
      <w:r w:rsidRPr="007C58FB">
        <w:t>Middle</w:t>
      </w:r>
      <w:proofErr w:type="gramEnd"/>
      <w:r w:rsidRPr="007C58FB">
        <w:t xml:space="preserve"> Ages. FitzGerald </w:t>
      </w:r>
      <w:r w:rsidRPr="007C58FB">
        <w:rPr>
          <w:rStyle w:val="Strong"/>
        </w:rPr>
        <w:t>HIS</w:t>
      </w:r>
      <w:proofErr w:type="gramStart"/>
      <w:r w:rsidRPr="007C58FB">
        <w:t xml:space="preserve">  </w:t>
      </w:r>
      <w:r w:rsidRPr="007C58FB">
        <w:rPr>
          <w:rStyle w:val="Strong"/>
        </w:rPr>
        <w:t>SPR</w:t>
      </w:r>
      <w:proofErr w:type="gramEnd"/>
      <w:r w:rsidRPr="007C58FB">
        <w:rPr>
          <w:rStyle w:val="Strong"/>
        </w:rPr>
        <w:t xml:space="preserve"> IC</w:t>
      </w:r>
    </w:p>
    <w:p w:rsidR="001B72EB" w:rsidRPr="007C58FB" w:rsidRDefault="001B72EB" w:rsidP="001B72EB">
      <w:pPr>
        <w:pStyle w:val="NormalWeb"/>
      </w:pPr>
      <w:r w:rsidRPr="007C58FB">
        <w:t>History of Art &amp;</w:t>
      </w:r>
      <w:proofErr w:type="gramStart"/>
      <w:r w:rsidRPr="007C58FB">
        <w:t>  Architecture</w:t>
      </w:r>
      <w:proofErr w:type="gramEnd"/>
      <w:r w:rsidRPr="007C58FB">
        <w:t xml:space="preserve"> 122X. [Architecture in Early Modern Mediterranean]. TBA </w:t>
      </w:r>
      <w:r w:rsidRPr="007C58FB">
        <w:rPr>
          <w:rStyle w:val="Strong"/>
        </w:rPr>
        <w:t>TIS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t>History of Art &amp;</w:t>
      </w:r>
      <w:proofErr w:type="gramStart"/>
      <w:r w:rsidRPr="007C58FB">
        <w:t>  Architecture</w:t>
      </w:r>
      <w:proofErr w:type="gramEnd"/>
      <w:r w:rsidRPr="007C58FB">
        <w:t xml:space="preserve"> 143R. [The Art of the Court of Constantinople]. TBA </w:t>
      </w:r>
      <w:r w:rsidRPr="007C58FB">
        <w:rPr>
          <w:rStyle w:val="Strong"/>
        </w:rPr>
        <w:t>TIS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t>History of Art &amp;</w:t>
      </w:r>
      <w:proofErr w:type="gramStart"/>
      <w:r w:rsidRPr="007C58FB">
        <w:t>  Architecture</w:t>
      </w:r>
      <w:proofErr w:type="gramEnd"/>
      <w:r w:rsidRPr="007C58FB">
        <w:t xml:space="preserve"> 144M. [</w:t>
      </w:r>
      <w:proofErr w:type="spellStart"/>
      <w:r w:rsidRPr="007C58FB">
        <w:t>Hagia</w:t>
      </w:r>
      <w:proofErr w:type="spellEnd"/>
      <w:r w:rsidRPr="007C58FB">
        <w:t xml:space="preserve"> Sophia: Space and Ceremony]. TBA </w:t>
      </w:r>
      <w:r w:rsidRPr="007C58FB">
        <w:rPr>
          <w:rStyle w:val="Strong"/>
        </w:rPr>
        <w:t>TIS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t>History of Art &amp;</w:t>
      </w:r>
      <w:proofErr w:type="gramStart"/>
      <w:r w:rsidRPr="007C58FB">
        <w:t>  Architecture</w:t>
      </w:r>
      <w:proofErr w:type="gramEnd"/>
      <w:r w:rsidRPr="007C58FB">
        <w:t xml:space="preserve"> 147M. [The Book of Hours: Pictures and Prayer in the </w:t>
      </w:r>
      <w:proofErr w:type="gramStart"/>
      <w:r w:rsidRPr="007C58FB">
        <w:t>Middle</w:t>
      </w:r>
      <w:proofErr w:type="gramEnd"/>
      <w:r w:rsidRPr="007C58FB">
        <w:t xml:space="preserve"> Ages]. TBA </w:t>
      </w:r>
      <w:r w:rsidRPr="007C58FB">
        <w:rPr>
          <w:rStyle w:val="Strong"/>
        </w:rPr>
        <w:t>TIS SPR</w:t>
      </w:r>
    </w:p>
    <w:p w:rsidR="001B72EB" w:rsidRPr="007C58FB" w:rsidRDefault="001B72EB" w:rsidP="001B72EB">
      <w:pPr>
        <w:pStyle w:val="NormalWeb"/>
      </w:pPr>
      <w:r w:rsidRPr="007C58FB">
        <w:t>History of Art &amp;</w:t>
      </w:r>
      <w:proofErr w:type="gramStart"/>
      <w:r w:rsidRPr="007C58FB">
        <w:t>  Architecture</w:t>
      </w:r>
      <w:proofErr w:type="gramEnd"/>
      <w:r w:rsidRPr="007C58FB">
        <w:t xml:space="preserve"> 151V. [Venice]. TBA </w:t>
      </w:r>
      <w:r w:rsidRPr="007C58FB">
        <w:rPr>
          <w:rStyle w:val="Strong"/>
        </w:rPr>
        <w:t>TIS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t>History of Art &amp;</w:t>
      </w:r>
      <w:proofErr w:type="gramStart"/>
      <w:r w:rsidRPr="007C58FB">
        <w:t>  Architecture</w:t>
      </w:r>
      <w:proofErr w:type="gramEnd"/>
      <w:r w:rsidRPr="007C58FB">
        <w:t xml:space="preserve"> 161V. [Rome: Eternal City]. TBA </w:t>
      </w:r>
      <w:r w:rsidRPr="007C58FB">
        <w:rPr>
          <w:rStyle w:val="Strong"/>
        </w:rPr>
        <w:t>TIS</w:t>
      </w:r>
    </w:p>
    <w:p w:rsidR="001B72EB" w:rsidRPr="007C58FB" w:rsidRDefault="001B72EB" w:rsidP="001B72EB">
      <w:pPr>
        <w:pStyle w:val="NormalWeb"/>
      </w:pPr>
      <w:r w:rsidRPr="007C58FB">
        <w:lastRenderedPageBreak/>
        <w:t xml:space="preserve">History of Science 108. Bodies, Sexualities, and Medicine in the Medieval Middle East. </w:t>
      </w:r>
      <w:proofErr w:type="spellStart"/>
      <w:r w:rsidRPr="007C58FB">
        <w:t>Ragab</w:t>
      </w:r>
      <w:proofErr w:type="spellEnd"/>
      <w:r w:rsidRPr="007C58FB">
        <w:t xml:space="preserve"> </w:t>
      </w:r>
      <w:r w:rsidRPr="007C58FB">
        <w:rPr>
          <w:rStyle w:val="Strong"/>
        </w:rPr>
        <w:t>HIS</w:t>
      </w:r>
    </w:p>
    <w:p w:rsidR="001B72EB" w:rsidRPr="007C58FB" w:rsidRDefault="001B72EB" w:rsidP="001B72EB">
      <w:pPr>
        <w:pStyle w:val="NormalWeb"/>
      </w:pPr>
      <w:r w:rsidRPr="007C58FB">
        <w:t xml:space="preserve">Humanities 10A. A Humanities Colloquium: From Homer to Garcia Marquez. </w:t>
      </w:r>
      <w:proofErr w:type="spellStart"/>
      <w:r w:rsidRPr="007C58FB">
        <w:t>Menand</w:t>
      </w:r>
      <w:proofErr w:type="spellEnd"/>
      <w:r w:rsidRPr="007C58FB">
        <w:t>  </w:t>
      </w:r>
    </w:p>
    <w:p w:rsidR="001B72EB" w:rsidRPr="007C58FB" w:rsidRDefault="001B72EB" w:rsidP="001B72EB">
      <w:pPr>
        <w:pStyle w:val="NormalWeb"/>
      </w:pPr>
      <w:r w:rsidRPr="007C58FB">
        <w:t>Humanities 10B. A Humanities Colloquium: From Joyce to Homer. Greenblatt  </w:t>
      </w:r>
    </w:p>
    <w:p w:rsidR="001B72EB" w:rsidRPr="007C58FB" w:rsidRDefault="001B72EB" w:rsidP="001B72EB">
      <w:pPr>
        <w:pStyle w:val="NormalWeb"/>
      </w:pPr>
      <w:r w:rsidRPr="007C58FB">
        <w:t>Humanities 11A. Frameworks: The Art of Looking. Roberts  </w:t>
      </w:r>
    </w:p>
    <w:p w:rsidR="001B72EB" w:rsidRPr="007C58FB" w:rsidRDefault="001B72EB" w:rsidP="001B72EB">
      <w:pPr>
        <w:pStyle w:val="NormalWeb"/>
      </w:pPr>
      <w:r w:rsidRPr="007C58FB">
        <w:t xml:space="preserve">Humanities 11B. Frameworks: The Art of Listening. </w:t>
      </w:r>
      <w:proofErr w:type="spellStart"/>
      <w:r w:rsidRPr="007C58FB">
        <w:t>Rehding</w:t>
      </w:r>
      <w:proofErr w:type="spellEnd"/>
      <w:r w:rsidRPr="007C58FB">
        <w:t>  </w:t>
      </w:r>
    </w:p>
    <w:p w:rsidR="001B72EB" w:rsidRPr="007C58FB" w:rsidRDefault="001B72EB" w:rsidP="001B72EB">
      <w:pPr>
        <w:pStyle w:val="NormalWeb"/>
      </w:pPr>
      <w:r w:rsidRPr="007C58FB">
        <w:t xml:space="preserve">Humanities 11C. [Frameworks: The Art of Reading]. </w:t>
      </w:r>
      <w:proofErr w:type="spellStart"/>
      <w:r w:rsidRPr="007C58FB">
        <w:t>Puett</w:t>
      </w:r>
      <w:proofErr w:type="spellEnd"/>
      <w:r w:rsidRPr="007C58FB">
        <w:t xml:space="preserve">  </w:t>
      </w:r>
    </w:p>
    <w:p w:rsidR="001B72EB" w:rsidRPr="007C58FB" w:rsidRDefault="001B72EB" w:rsidP="001B72EB">
      <w:pPr>
        <w:pStyle w:val="NormalWeb"/>
      </w:pPr>
      <w:r w:rsidRPr="007C58FB">
        <w:t>Humanities 12. Essential Works in World Literature. Damrosch  </w:t>
      </w:r>
    </w:p>
    <w:p w:rsidR="001B72EB" w:rsidRPr="007C58FB" w:rsidRDefault="001B72EB" w:rsidP="001B72EB">
      <w:pPr>
        <w:pStyle w:val="NormalWeb"/>
      </w:pPr>
      <w:r w:rsidRPr="007C58FB">
        <w:t>Humanities 52. [Human History]. TBA</w:t>
      </w:r>
    </w:p>
    <w:p w:rsidR="001B72EB" w:rsidRPr="007C58FB" w:rsidRDefault="001B72EB" w:rsidP="001B72EB">
      <w:pPr>
        <w:pStyle w:val="NormalWeb"/>
      </w:pPr>
      <w:r w:rsidRPr="007C58FB">
        <w:t>Islamic Civilizations 145A. Introduction to Islamic Philosophy and Theology: Formative and Classical Periods (8th to 17th C.). El-</w:t>
      </w:r>
      <w:proofErr w:type="spellStart"/>
      <w:r w:rsidRPr="007C58FB">
        <w:t>Rouayheb</w:t>
      </w:r>
      <w:proofErr w:type="spellEnd"/>
      <w:r w:rsidRPr="007C58FB">
        <w:t xml:space="preserve"> </w:t>
      </w:r>
      <w:r w:rsidRPr="007C58FB">
        <w:rPr>
          <w:rStyle w:val="Strong"/>
        </w:rPr>
        <w:t>SPR</w:t>
      </w:r>
    </w:p>
    <w:p w:rsidR="001B72EB" w:rsidRPr="007C58FB" w:rsidRDefault="001B72EB" w:rsidP="001B72EB">
      <w:pPr>
        <w:pStyle w:val="NormalWeb"/>
      </w:pPr>
      <w:r w:rsidRPr="007C58FB">
        <w:t>Islamic Civilizations 146. [</w:t>
      </w:r>
      <w:proofErr w:type="gramStart"/>
      <w:r w:rsidRPr="007C58FB">
        <w:t>al-</w:t>
      </w:r>
      <w:proofErr w:type="spellStart"/>
      <w:r w:rsidRPr="007C58FB">
        <w:t>Ghazali</w:t>
      </w:r>
      <w:proofErr w:type="spellEnd"/>
      <w:proofErr w:type="gramEnd"/>
      <w:r w:rsidRPr="007C58FB">
        <w:t>: Theologian and Mystic]. El-</w:t>
      </w:r>
      <w:proofErr w:type="spellStart"/>
      <w:r w:rsidRPr="007C58FB">
        <w:t>Rouayheb</w:t>
      </w:r>
      <w:proofErr w:type="spellEnd"/>
      <w:r w:rsidRPr="007C58FB">
        <w:t xml:space="preserve"> </w:t>
      </w:r>
      <w:r w:rsidRPr="007C58FB">
        <w:rPr>
          <w:rStyle w:val="Strong"/>
        </w:rPr>
        <w:t>SPR</w:t>
      </w:r>
    </w:p>
    <w:p w:rsidR="001B72EB" w:rsidRPr="007C58FB" w:rsidRDefault="001B72EB" w:rsidP="001B72EB">
      <w:pPr>
        <w:pStyle w:val="NormalWeb"/>
      </w:pPr>
      <w:r w:rsidRPr="007C58FB">
        <w:t>Islamic Civilizations 165. Sufi Masters of Persian Poetry: '</w:t>
      </w:r>
      <w:proofErr w:type="spellStart"/>
      <w:r w:rsidRPr="007C58FB">
        <w:t>Attâr</w:t>
      </w:r>
      <w:proofErr w:type="spellEnd"/>
      <w:r w:rsidRPr="007C58FB">
        <w:t xml:space="preserve">, Rumi, </w:t>
      </w:r>
      <w:proofErr w:type="spellStart"/>
      <w:r w:rsidRPr="007C58FB">
        <w:t>Hâfez</w:t>
      </w:r>
      <w:proofErr w:type="spellEnd"/>
      <w:r w:rsidRPr="007C58FB">
        <w:t xml:space="preserve">. Landau </w:t>
      </w:r>
      <w:r w:rsidRPr="007C58FB">
        <w:rPr>
          <w:rStyle w:val="Strong"/>
        </w:rPr>
        <w:t>TIS</w:t>
      </w:r>
    </w:p>
    <w:p w:rsidR="001B72EB" w:rsidRPr="007C58FB" w:rsidRDefault="001B72EB" w:rsidP="001B72EB">
      <w:pPr>
        <w:pStyle w:val="NormalWeb"/>
      </w:pPr>
      <w:r w:rsidRPr="007C58FB">
        <w:t xml:space="preserve">Italian 137. Boccaccio's 'Io' from Novella to Encyclopedia. Axelrod </w:t>
      </w:r>
      <w:r w:rsidRPr="007C58FB">
        <w:rPr>
          <w:rStyle w:val="Strong"/>
        </w:rPr>
        <w:t>TIS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t xml:space="preserve">Italian 141. [Renaissance Epic: War, Identity, Desire]. TBA </w:t>
      </w:r>
      <w:r w:rsidRPr="007C58FB">
        <w:rPr>
          <w:rStyle w:val="Strong"/>
        </w:rPr>
        <w:t>TIS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t xml:space="preserve">Italian 142. [The Italian Renaissance: Beauty, Power, Innovation]. TBA </w:t>
      </w:r>
      <w:r w:rsidRPr="007C58FB">
        <w:rPr>
          <w:rStyle w:val="Strong"/>
        </w:rPr>
        <w:t>HIS</w:t>
      </w:r>
    </w:p>
    <w:p w:rsidR="001B72EB" w:rsidRPr="007C58FB" w:rsidRDefault="001B72EB" w:rsidP="001B72EB">
      <w:pPr>
        <w:pStyle w:val="NormalWeb"/>
      </w:pPr>
      <w:r w:rsidRPr="007C58FB">
        <w:t xml:space="preserve">Japanese Literature 124. The Tale of </w:t>
      </w:r>
      <w:proofErr w:type="spellStart"/>
      <w:r w:rsidRPr="007C58FB">
        <w:t>Genji</w:t>
      </w:r>
      <w:proofErr w:type="spellEnd"/>
      <w:r w:rsidRPr="007C58FB">
        <w:t xml:space="preserve"> in Word and Image. McCormick </w:t>
      </w:r>
      <w:r w:rsidRPr="007C58FB">
        <w:rPr>
          <w:rStyle w:val="Strong"/>
        </w:rPr>
        <w:t>TIS</w:t>
      </w:r>
    </w:p>
    <w:p w:rsidR="001B72EB" w:rsidRPr="007C58FB" w:rsidRDefault="001B72EB" w:rsidP="001B72EB">
      <w:pPr>
        <w:pStyle w:val="NormalWeb"/>
      </w:pPr>
      <w:r w:rsidRPr="007C58FB">
        <w:t xml:space="preserve">Korean Literature 110. [Korean Literature: Early Times to the Early 20th Century]. Park </w:t>
      </w:r>
      <w:r w:rsidRPr="007C58FB">
        <w:rPr>
          <w:rStyle w:val="Strong"/>
        </w:rPr>
        <w:t>TIS</w:t>
      </w:r>
    </w:p>
    <w:p w:rsidR="001B72EB" w:rsidRPr="007C58FB" w:rsidRDefault="001B72EB" w:rsidP="001B72EB">
      <w:pPr>
        <w:pStyle w:val="NormalWeb"/>
      </w:pPr>
      <w:r w:rsidRPr="007C58FB">
        <w:t xml:space="preserve">Medieval Studies 107. [Authority and Invention: Medieval Art and Architecture]. TBA </w:t>
      </w:r>
      <w:r w:rsidRPr="007C58FB">
        <w:rPr>
          <w:rStyle w:val="Strong"/>
        </w:rPr>
        <w:t>TIS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t xml:space="preserve">Medieval Studies 110. [Mapping the </w:t>
      </w:r>
      <w:proofErr w:type="spellStart"/>
      <w:r w:rsidRPr="007C58FB">
        <w:t>Slavlands</w:t>
      </w:r>
      <w:proofErr w:type="spellEnd"/>
      <w:r w:rsidRPr="007C58FB">
        <w:t xml:space="preserve">: Central Europe in the </w:t>
      </w:r>
      <w:proofErr w:type="gramStart"/>
      <w:r w:rsidRPr="007C58FB">
        <w:t>Middle</w:t>
      </w:r>
      <w:proofErr w:type="gramEnd"/>
      <w:r w:rsidRPr="007C58FB">
        <w:t xml:space="preserve"> Ages]. TBA </w:t>
      </w:r>
      <w:r w:rsidRPr="007C58FB">
        <w:rPr>
          <w:rStyle w:val="Strong"/>
        </w:rPr>
        <w:t>HIS</w:t>
      </w:r>
      <w:r w:rsidRPr="007C58FB">
        <w:t>  </w:t>
      </w:r>
    </w:p>
    <w:p w:rsidR="001B72EB" w:rsidRPr="007C58FB" w:rsidRDefault="001B72EB" w:rsidP="001B72EB">
      <w:pPr>
        <w:pStyle w:val="NormalWeb"/>
      </w:pPr>
      <w:r w:rsidRPr="007C58FB">
        <w:t xml:space="preserve">Medieval Studies 117. English Legal History, 600-1600. </w:t>
      </w:r>
      <w:proofErr w:type="spellStart"/>
      <w:r w:rsidRPr="007C58FB">
        <w:t>Kamali</w:t>
      </w:r>
      <w:proofErr w:type="spellEnd"/>
      <w:r w:rsidRPr="007C58FB">
        <w:t xml:space="preserve"> </w:t>
      </w:r>
      <w:r w:rsidRPr="007C58FB">
        <w:rPr>
          <w:rStyle w:val="Strong"/>
        </w:rPr>
        <w:t>HIS</w:t>
      </w:r>
      <w:r w:rsidRPr="007C58FB">
        <w:t>  </w:t>
      </w:r>
    </w:p>
    <w:p w:rsidR="001B72EB" w:rsidRPr="007C58FB" w:rsidRDefault="001B72EB" w:rsidP="001B72EB">
      <w:pPr>
        <w:pStyle w:val="NormalWeb"/>
      </w:pPr>
      <w:r w:rsidRPr="007C58FB">
        <w:t xml:space="preserve">Medieval Studies 119. [Constitutional and Legal History of Medieval Continental Europe]. TBA </w:t>
      </w:r>
      <w:r w:rsidRPr="007C58FB">
        <w:rPr>
          <w:rStyle w:val="Strong"/>
        </w:rPr>
        <w:t>HIS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t xml:space="preserve">Music 191R. [Topics in Medieval and Renaissance Music]. TBA </w:t>
      </w:r>
      <w:r w:rsidRPr="007C58FB">
        <w:rPr>
          <w:rStyle w:val="Strong"/>
        </w:rPr>
        <w:t>TIS</w:t>
      </w:r>
    </w:p>
    <w:p w:rsidR="001B72EB" w:rsidRPr="007C58FB" w:rsidRDefault="001B72EB" w:rsidP="001B72EB">
      <w:pPr>
        <w:pStyle w:val="NormalWeb"/>
      </w:pPr>
      <w:r w:rsidRPr="007C58FB">
        <w:t xml:space="preserve">Persian 152. [Literary and Visual Narrative in the Persian Epic Tradition]. TBA </w:t>
      </w:r>
      <w:r w:rsidRPr="007C58FB">
        <w:rPr>
          <w:rStyle w:val="Strong"/>
        </w:rPr>
        <w:t>TIS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lastRenderedPageBreak/>
        <w:t xml:space="preserve">Persian 155. ["Beginnings": Prefaces and Exordiums in Classical Persian Literature]. TBA </w:t>
      </w:r>
      <w:r w:rsidRPr="007C58FB">
        <w:rPr>
          <w:rStyle w:val="Strong"/>
        </w:rPr>
        <w:t>TIS</w:t>
      </w:r>
    </w:p>
    <w:p w:rsidR="001B72EB" w:rsidRPr="007C58FB" w:rsidRDefault="001B72EB" w:rsidP="001B72EB">
      <w:pPr>
        <w:pStyle w:val="NormalWeb"/>
      </w:pPr>
      <w:r w:rsidRPr="007C58FB">
        <w:t xml:space="preserve">Philosophy 117. [Medieval Philosophy]. TBA </w:t>
      </w:r>
      <w:r w:rsidRPr="007C58FB">
        <w:rPr>
          <w:rStyle w:val="Strong"/>
        </w:rPr>
        <w:t>SPR</w:t>
      </w:r>
    </w:p>
    <w:p w:rsidR="001B72EB" w:rsidRPr="007C58FB" w:rsidRDefault="001B72EB" w:rsidP="001B72EB">
      <w:pPr>
        <w:pStyle w:val="NormalWeb"/>
      </w:pPr>
      <w:r w:rsidRPr="007C58FB">
        <w:t xml:space="preserve">Religion 1430. [History of Western Christianity, 400-1300]. TBA </w:t>
      </w:r>
      <w:r w:rsidRPr="007C58FB">
        <w:rPr>
          <w:rStyle w:val="Strong"/>
        </w:rPr>
        <w:t>HIS SPR</w:t>
      </w:r>
    </w:p>
    <w:p w:rsidR="001B72EB" w:rsidRPr="007C58FB" w:rsidRDefault="001B72EB" w:rsidP="001B72EB">
      <w:pPr>
        <w:pStyle w:val="NormalWeb"/>
      </w:pPr>
      <w:r w:rsidRPr="007C58FB">
        <w:t xml:space="preserve">Religion 1434. History of Western Christianity, 150-1100. Madigan </w:t>
      </w:r>
      <w:r w:rsidRPr="007C58FB">
        <w:rPr>
          <w:rStyle w:val="Strong"/>
        </w:rPr>
        <w:t>HIS SPR</w:t>
      </w:r>
    </w:p>
    <w:p w:rsidR="001B72EB" w:rsidRPr="007C58FB" w:rsidRDefault="001B72EB" w:rsidP="001B72EB">
      <w:pPr>
        <w:pStyle w:val="NormalWeb"/>
      </w:pPr>
      <w:r w:rsidRPr="007C58FB">
        <w:t xml:space="preserve">Religion 1437. History of Western Christianity: 1100-1500. Madigan </w:t>
      </w:r>
      <w:r w:rsidRPr="007C58FB">
        <w:rPr>
          <w:rStyle w:val="Strong"/>
        </w:rPr>
        <w:t>HIS SPR</w:t>
      </w:r>
    </w:p>
    <w:p w:rsidR="001B72EB" w:rsidRPr="007C58FB" w:rsidRDefault="001B72EB" w:rsidP="001B72EB">
      <w:pPr>
        <w:pStyle w:val="NormalWeb"/>
      </w:pPr>
      <w:r w:rsidRPr="007C58FB">
        <w:t xml:space="preserve">Religion 1450. [History of Christian Thought: The Medieval West]. TBA </w:t>
      </w:r>
      <w:r w:rsidRPr="007C58FB">
        <w:rPr>
          <w:rStyle w:val="Strong"/>
        </w:rPr>
        <w:t>SPR</w:t>
      </w:r>
    </w:p>
    <w:p w:rsidR="001B72EB" w:rsidRPr="007C58FB" w:rsidRDefault="001B72EB" w:rsidP="001B72EB">
      <w:pPr>
        <w:pStyle w:val="NormalWeb"/>
      </w:pPr>
      <w:r w:rsidRPr="007C58FB">
        <w:t xml:space="preserve">Romance Studies 148. Love, Knowledge and Debate in the </w:t>
      </w:r>
      <w:proofErr w:type="gramStart"/>
      <w:r w:rsidRPr="007C58FB">
        <w:t>Middle</w:t>
      </w:r>
      <w:proofErr w:type="gramEnd"/>
      <w:r w:rsidRPr="007C58FB">
        <w:t xml:space="preserve"> Ages: The Roman de la rose and </w:t>
      </w:r>
      <w:proofErr w:type="spellStart"/>
      <w:r w:rsidRPr="007C58FB">
        <w:t>Libro</w:t>
      </w:r>
      <w:proofErr w:type="spellEnd"/>
      <w:r w:rsidRPr="007C58FB">
        <w:t xml:space="preserve"> de </w:t>
      </w:r>
      <w:proofErr w:type="spellStart"/>
      <w:r w:rsidRPr="007C58FB">
        <w:t>buen</w:t>
      </w:r>
      <w:proofErr w:type="spellEnd"/>
      <w:r w:rsidRPr="007C58FB">
        <w:t xml:space="preserve"> </w:t>
      </w:r>
      <w:proofErr w:type="spellStart"/>
      <w:r w:rsidRPr="007C58FB">
        <w:t>amor</w:t>
      </w:r>
      <w:proofErr w:type="spellEnd"/>
      <w:r w:rsidRPr="007C58FB">
        <w:t xml:space="preserve">. Greene </w:t>
      </w:r>
      <w:r w:rsidRPr="007C58FB">
        <w:rPr>
          <w:rStyle w:val="Strong"/>
        </w:rPr>
        <w:t>TIS</w:t>
      </w:r>
    </w:p>
    <w:p w:rsidR="001B72EB" w:rsidRPr="007C58FB" w:rsidRDefault="001B72EB" w:rsidP="001B72EB">
      <w:pPr>
        <w:pStyle w:val="NormalWeb"/>
      </w:pPr>
      <w:r w:rsidRPr="007C58FB">
        <w:t xml:space="preserve">Scandinavian 150R. [The Vikings and the Nordic Heroic Tradition]. TBA </w:t>
      </w:r>
      <w:r w:rsidRPr="007C58FB">
        <w:rPr>
          <w:rStyle w:val="Strong"/>
        </w:rPr>
        <w:t>TIS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t xml:space="preserve">Scandinavian 160A. [Old Norse </w:t>
      </w:r>
      <w:proofErr w:type="spellStart"/>
      <w:r w:rsidRPr="007C58FB">
        <w:t>Langugage</w:t>
      </w:r>
      <w:proofErr w:type="spellEnd"/>
      <w:r w:rsidRPr="007C58FB">
        <w:t xml:space="preserve">, Literature, and Culture: The Viking Legacy]. TBA </w:t>
      </w:r>
      <w:r w:rsidRPr="007C58FB">
        <w:rPr>
          <w:rStyle w:val="Strong"/>
        </w:rPr>
        <w:t>TIS</w:t>
      </w:r>
    </w:p>
    <w:p w:rsidR="001B72EB" w:rsidRPr="007C58FB" w:rsidRDefault="001B72EB" w:rsidP="001B72EB">
      <w:pPr>
        <w:pStyle w:val="NormalWeb"/>
      </w:pPr>
      <w:r w:rsidRPr="007C58FB">
        <w:t xml:space="preserve">Societies of the World 41. [Medieval Europe]. McCormick </w:t>
      </w:r>
      <w:r w:rsidRPr="007C58FB">
        <w:rPr>
          <w:rStyle w:val="Strong"/>
        </w:rPr>
        <w:t>HIS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t xml:space="preserve">Societies of the World 53. The </w:t>
      </w:r>
      <w:proofErr w:type="gramStart"/>
      <w:r w:rsidRPr="007C58FB">
        <w:t>Fall</w:t>
      </w:r>
      <w:proofErr w:type="gramEnd"/>
      <w:r w:rsidRPr="007C58FB">
        <w:t xml:space="preserve"> of the Roman Empire. McCormick </w:t>
      </w:r>
      <w:r w:rsidRPr="007C58FB">
        <w:rPr>
          <w:rStyle w:val="Strong"/>
        </w:rPr>
        <w:t>HIS</w:t>
      </w:r>
    </w:p>
    <w:p w:rsidR="001B72EB" w:rsidRPr="007C58FB" w:rsidRDefault="001B72EB" w:rsidP="001B72EB">
      <w:pPr>
        <w:pStyle w:val="NormalWeb"/>
      </w:pPr>
      <w:r w:rsidRPr="007C58FB">
        <w:t xml:space="preserve">Spanish 70A. [Heroes, Rogues, Lovers, Rebels, Saints: Voices from Medieval and Early Modern Spain]. TBA </w:t>
      </w:r>
      <w:r w:rsidRPr="007C58FB">
        <w:rPr>
          <w:rStyle w:val="Strong"/>
        </w:rPr>
        <w:t>TIS</w:t>
      </w:r>
      <w:r w:rsidRPr="007C58FB">
        <w:t> </w:t>
      </w:r>
    </w:p>
    <w:p w:rsidR="001B72EB" w:rsidRPr="007C58FB" w:rsidRDefault="001B72EB" w:rsidP="001B72EB">
      <w:pPr>
        <w:pStyle w:val="NormalWeb"/>
      </w:pPr>
      <w:r w:rsidRPr="007C58FB">
        <w:t xml:space="preserve">Spanish 120. [Medieval Spain in the Poem of the Cid]. TBA </w:t>
      </w:r>
      <w:r w:rsidRPr="007C58FB">
        <w:rPr>
          <w:rStyle w:val="Strong"/>
        </w:rPr>
        <w:t>TIS</w:t>
      </w:r>
    </w:p>
    <w:p w:rsidR="004F6D1E" w:rsidRPr="007C58FB" w:rsidRDefault="004F6D1E" w:rsidP="001B72EB">
      <w:pPr>
        <w:rPr>
          <w:rFonts w:ascii="Times New Roman" w:hAnsi="Times New Roman" w:cs="Times New Roman"/>
          <w:sz w:val="24"/>
          <w:szCs w:val="24"/>
        </w:rPr>
      </w:pPr>
    </w:p>
    <w:sectPr w:rsidR="004F6D1E" w:rsidRPr="007C5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6B"/>
    <w:rsid w:val="001B72EB"/>
    <w:rsid w:val="002A1F38"/>
    <w:rsid w:val="004B566B"/>
    <w:rsid w:val="004F6D1E"/>
    <w:rsid w:val="007C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08A92-AB3E-43AC-A45D-836847B2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5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B566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B56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52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42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1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2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89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22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9049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84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7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Loss, Daniel Scott</dc:creator>
  <cp:keywords/>
  <dc:description/>
  <cp:lastModifiedBy>Loss, Daniel Scott</cp:lastModifiedBy>
  <cp:revision>3</cp:revision>
  <dcterms:created xsi:type="dcterms:W3CDTF">2017-08-15T14:04:00Z</dcterms:created>
  <dcterms:modified xsi:type="dcterms:W3CDTF">2017-08-15T14:04:00Z</dcterms:modified>
</cp:coreProperties>
</file>