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7989E" w14:textId="7F09F593" w:rsidR="009C0C39" w:rsidRPr="009C0C39" w:rsidRDefault="009C0C39" w:rsidP="009C0C39">
      <w:pPr>
        <w:jc w:val="center"/>
        <w:rPr>
          <w:rFonts w:ascii="Goudy Old Style" w:hAnsi="Goudy Old Style"/>
          <w:b/>
          <w:bCs/>
          <w:sz w:val="28"/>
          <w:szCs w:val="28"/>
        </w:rPr>
      </w:pPr>
      <w:r w:rsidRPr="009C0C39">
        <w:rPr>
          <w:rFonts w:ascii="Goudy Old Style" w:hAnsi="Goudy Old Style"/>
          <w:b/>
          <w:bCs/>
          <w:sz w:val="28"/>
          <w:szCs w:val="28"/>
        </w:rPr>
        <w:t>Modern World Introductory Courses</w:t>
      </w:r>
    </w:p>
    <w:p w14:paraId="5CCB2DF6" w14:textId="77DCF3AA" w:rsidR="009C0C39" w:rsidRPr="009C0C39" w:rsidRDefault="009C0C39" w:rsidP="009C0C39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The following are examples of courses that can be used the Modern World Field requirement for an </w:t>
      </w:r>
      <w:r w:rsidRPr="009C0C39">
        <w:rPr>
          <w:rFonts w:ascii="Goudy Old Style" w:hAnsi="Goudy Old Style"/>
        </w:rPr>
        <w:t>introductory course on empire, diaspora, or globalization</w:t>
      </w:r>
      <w:r>
        <w:rPr>
          <w:rFonts w:ascii="Goudy Old Style" w:hAnsi="Goudy Old Style"/>
        </w:rPr>
        <w:t>. This is not an exhaustive list but a guide and please do feel free to include a different course that you think meets the requirement in your proposal.</w:t>
      </w:r>
    </w:p>
    <w:p w14:paraId="0036070C" w14:textId="0C579A73" w:rsidR="009C0C39" w:rsidRDefault="009C0C39">
      <w:pPr>
        <w:rPr>
          <w:rFonts w:ascii="Goudy Old Style" w:hAnsi="Goudy Old Style"/>
        </w:rPr>
      </w:pPr>
    </w:p>
    <w:p w14:paraId="330F00FD" w14:textId="3C1EFE6A" w:rsidR="009C0C39" w:rsidRPr="009C0C39" w:rsidRDefault="009C0C39">
      <w:pPr>
        <w:rPr>
          <w:rFonts w:ascii="Goudy Old Style" w:hAnsi="Goudy Old Style"/>
          <w:b/>
          <w:bCs/>
        </w:rPr>
      </w:pPr>
      <w:r w:rsidRPr="009C0C39">
        <w:rPr>
          <w:rFonts w:ascii="Goudy Old Style" w:hAnsi="Goudy Old Style"/>
          <w:b/>
          <w:bCs/>
        </w:rPr>
        <w:t>Courses taught in History &amp; Literature:</w:t>
      </w:r>
    </w:p>
    <w:p w14:paraId="3159A87F" w14:textId="67AB55FF" w:rsidR="00866558" w:rsidRPr="009C0C39" w:rsidRDefault="00866558" w:rsidP="009C0C39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HL 90DH Students at the Barricades</w:t>
      </w:r>
    </w:p>
    <w:p w14:paraId="33A9A38C" w14:textId="241DF2B7" w:rsidR="00866558" w:rsidRPr="009C0C39" w:rsidRDefault="00866558" w:rsidP="009C0C39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HL 90DX Asian/American Graphic Novels</w:t>
      </w:r>
    </w:p>
    <w:p w14:paraId="0981F46C" w14:textId="0A5CC5D3" w:rsidR="00866558" w:rsidRPr="009C0C39" w:rsidRDefault="00866558" w:rsidP="009C0C39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HL 90DT Asian American History</w:t>
      </w:r>
    </w:p>
    <w:p w14:paraId="2626BD9D" w14:textId="59BEDE23" w:rsidR="00866558" w:rsidRPr="009C0C39" w:rsidRDefault="00866558" w:rsidP="009C0C39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HL 90DY Race and American Empire</w:t>
      </w:r>
    </w:p>
    <w:p w14:paraId="6E0FCA0F" w14:textId="649F9909" w:rsidR="00866558" w:rsidRPr="009C0C39" w:rsidRDefault="00866558" w:rsidP="009C0C39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HL 90EB Gender and Empire in the Modern Mediterranean</w:t>
      </w:r>
    </w:p>
    <w:p w14:paraId="2923D35A" w14:textId="5E6FF2F8" w:rsidR="00866558" w:rsidRPr="009C0C39" w:rsidRDefault="00866558">
      <w:pPr>
        <w:rPr>
          <w:rFonts w:ascii="Goudy Old Style" w:hAnsi="Goudy Old Style"/>
        </w:rPr>
      </w:pPr>
    </w:p>
    <w:p w14:paraId="089B25FA" w14:textId="0C1305A6" w:rsidR="009C0C39" w:rsidRPr="009C0C39" w:rsidRDefault="009C0C39">
      <w:pPr>
        <w:rPr>
          <w:rFonts w:ascii="Goudy Old Style" w:hAnsi="Goudy Old Style"/>
          <w:b/>
          <w:bCs/>
        </w:rPr>
      </w:pPr>
      <w:r w:rsidRPr="009C0C39">
        <w:rPr>
          <w:rFonts w:ascii="Goudy Old Style" w:hAnsi="Goudy Old Style"/>
          <w:b/>
          <w:bCs/>
        </w:rPr>
        <w:t>Courses taught in other departments:</w:t>
      </w:r>
    </w:p>
    <w:p w14:paraId="2C629D56" w14:textId="70CC608B" w:rsidR="0054451B" w:rsidRPr="009C0C39" w:rsidRDefault="00866558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AFRAMER 11 Introduction to African Studies</w:t>
      </w:r>
    </w:p>
    <w:p w14:paraId="23CD1ED1" w14:textId="46670160" w:rsidR="009C0C39" w:rsidRPr="009C0C39" w:rsidRDefault="009C0C39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AFRAMER 187X The Creole Spirits</w:t>
      </w:r>
    </w:p>
    <w:p w14:paraId="6681C41D" w14:textId="13928A38" w:rsidR="009D7F2E" w:rsidRPr="009C0C39" w:rsidRDefault="00866558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COMPLIT 134 World Cinema</w:t>
      </w:r>
    </w:p>
    <w:p w14:paraId="38D3522C" w14:textId="77777777" w:rsidR="009D7F2E" w:rsidRPr="009C0C39" w:rsidRDefault="009D7F2E" w:rsidP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 xml:space="preserve">ENG 90EW The Empire Writes Back: Contemporary Fiction and the Booker Prize </w:t>
      </w:r>
    </w:p>
    <w:p w14:paraId="1E043C0D" w14:textId="77777777" w:rsidR="009D7F2E" w:rsidRPr="009C0C39" w:rsidRDefault="009D7F2E" w:rsidP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ENG 188GF Global Fictions</w:t>
      </w:r>
    </w:p>
    <w:p w14:paraId="03C4BDE5" w14:textId="77CD2F54" w:rsidR="009D7F2E" w:rsidRPr="009C0C39" w:rsidRDefault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 xml:space="preserve">FRENCH 174 Mediterranean Crossings </w:t>
      </w:r>
    </w:p>
    <w:p w14:paraId="3F530AB0" w14:textId="33BD27AC" w:rsidR="00866558" w:rsidRPr="009C0C39" w:rsidRDefault="00866558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GENED 1019 The Caribbean Crucible</w:t>
      </w:r>
    </w:p>
    <w:p w14:paraId="3EFDDBF6" w14:textId="6908E9C0" w:rsidR="00866558" w:rsidRPr="009C0C39" w:rsidRDefault="00866558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GENED 1036 Global Feminisms</w:t>
      </w:r>
    </w:p>
    <w:p w14:paraId="15FC49C3" w14:textId="00D20F28" w:rsidR="00866558" w:rsidRPr="009C0C39" w:rsidRDefault="00866558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GENED 1115 Human Trafficking, Slavery, and Abolition in the Modern World</w:t>
      </w:r>
    </w:p>
    <w:p w14:paraId="159C120E" w14:textId="1A179C55" w:rsidR="00866558" w:rsidRPr="009C0C39" w:rsidRDefault="00866558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GENED 1155 Literatures of Decolonization</w:t>
      </w:r>
    </w:p>
    <w:p w14:paraId="16D5292C" w14:textId="54A09838" w:rsidR="009D7F2E" w:rsidRPr="009C0C39" w:rsidRDefault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ISLAMCIV 130 Islam, Modernity, and Politics</w:t>
      </w:r>
    </w:p>
    <w:p w14:paraId="58881803" w14:textId="5D0C2294" w:rsidR="009D7F2E" w:rsidRPr="009C0C39" w:rsidRDefault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HIST 140 A Global History of Modern Jewish Migration</w:t>
      </w:r>
    </w:p>
    <w:p w14:paraId="35976E1E" w14:textId="5BA91498" w:rsidR="009D7F2E" w:rsidRPr="009C0C39" w:rsidRDefault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HIST 1009 The Making of the Modern Middle East</w:t>
      </w:r>
    </w:p>
    <w:p w14:paraId="0087FCBD" w14:textId="2BA2E662" w:rsidR="009D7F2E" w:rsidRPr="009C0C39" w:rsidRDefault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HIST 1023 Japan in Asia and the World</w:t>
      </w:r>
    </w:p>
    <w:p w14:paraId="236D1AE4" w14:textId="7700D900" w:rsidR="009D7F2E" w:rsidRPr="009C0C39" w:rsidRDefault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HIST 1024 The British Empire</w:t>
      </w:r>
    </w:p>
    <w:p w14:paraId="7691C491" w14:textId="2FFC7296" w:rsidR="009D7F2E" w:rsidRPr="009C0C39" w:rsidRDefault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HIST 1036 Modern India and South Asia</w:t>
      </w:r>
    </w:p>
    <w:p w14:paraId="02C4C0F5" w14:textId="58E6C6CA" w:rsidR="009D7F2E" w:rsidRPr="009C0C39" w:rsidRDefault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HIST 1206 Empire, Nation, and Immigration in France since 1870</w:t>
      </w:r>
    </w:p>
    <w:p w14:paraId="28652B7F" w14:textId="672DC5AC" w:rsidR="009C0C39" w:rsidRPr="009C0C39" w:rsidRDefault="009C0C39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HIST 1513 History of Modern Latin America</w:t>
      </w:r>
    </w:p>
    <w:p w14:paraId="05F4B74E" w14:textId="1828D67F" w:rsidR="009D7F2E" w:rsidRPr="009C0C39" w:rsidRDefault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HIST 1701 West Africa from 1800 to the Present</w:t>
      </w:r>
    </w:p>
    <w:p w14:paraId="25DEB5E7" w14:textId="71B99196" w:rsidR="00866558" w:rsidRPr="009C0C39" w:rsidRDefault="00866558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HIST 1908 Racial Capitalism and the Black Tradition</w:t>
      </w:r>
    </w:p>
    <w:p w14:paraId="77132452" w14:textId="6957421C" w:rsidR="009D7F2E" w:rsidRPr="009C0C39" w:rsidRDefault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HIST 1911 Pacific History</w:t>
      </w:r>
    </w:p>
    <w:p w14:paraId="53902D59" w14:textId="55CA922F" w:rsidR="009D7F2E" w:rsidRPr="009C0C39" w:rsidRDefault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HIST 1947 The Imperial Map</w:t>
      </w:r>
    </w:p>
    <w:p w14:paraId="5756FC66" w14:textId="0F6C476E" w:rsidR="009D7F2E" w:rsidRPr="009C0C39" w:rsidRDefault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HIST 1984 The Dutch Empire</w:t>
      </w:r>
    </w:p>
    <w:p w14:paraId="47FD048D" w14:textId="41535418" w:rsidR="009D7F2E" w:rsidRPr="009C0C39" w:rsidRDefault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HISTSCI 119VH Sugar, Spice, and Science</w:t>
      </w:r>
    </w:p>
    <w:p w14:paraId="04C943B2" w14:textId="683FC418" w:rsidR="00866558" w:rsidRPr="009C0C39" w:rsidRDefault="00866558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HUM 12 Essential Works in World Literature</w:t>
      </w:r>
    </w:p>
    <w:p w14:paraId="2DB5B250" w14:textId="78AC979D" w:rsidR="009D7F2E" w:rsidRPr="009C0C39" w:rsidRDefault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MODMEST 100 Introduction to the Modern Middle East</w:t>
      </w:r>
    </w:p>
    <w:p w14:paraId="104156C7" w14:textId="54BC5A73" w:rsidR="009C0C39" w:rsidRPr="009C0C39" w:rsidRDefault="009C0C39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 xml:space="preserve">RELIGION 2519 Race, </w:t>
      </w:r>
      <w:r w:rsidRPr="009C0C39">
        <w:rPr>
          <w:rFonts w:ascii="Goudy Old Style" w:hAnsi="Goudy Old Style"/>
        </w:rPr>
        <w:t xml:space="preserve">Coloniality, </w:t>
      </w:r>
      <w:r w:rsidRPr="009C0C39">
        <w:rPr>
          <w:rFonts w:ascii="Goudy Old Style" w:hAnsi="Goudy Old Style"/>
        </w:rPr>
        <w:t>and Catastrophe</w:t>
      </w:r>
    </w:p>
    <w:p w14:paraId="18C2BD29" w14:textId="2AE48F89" w:rsidR="009D7F2E" w:rsidRPr="009C0C39" w:rsidRDefault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 xml:space="preserve">SPANSH 126 Performing </w:t>
      </w:r>
      <w:proofErr w:type="spellStart"/>
      <w:r w:rsidRPr="009C0C39">
        <w:rPr>
          <w:rFonts w:ascii="Goudy Old Style" w:hAnsi="Goudy Old Style"/>
        </w:rPr>
        <w:t>Latinidad</w:t>
      </w:r>
      <w:proofErr w:type="spellEnd"/>
    </w:p>
    <w:p w14:paraId="1D633571" w14:textId="0209EAE4" w:rsidR="009D7F2E" w:rsidRPr="009C0C39" w:rsidRDefault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SPANSH 146 Tropical Fantasies: The Hispanic Caribbean and Haiti in Contemporary Literature</w:t>
      </w:r>
    </w:p>
    <w:p w14:paraId="53649548" w14:textId="50CC5C50" w:rsidR="009C0C39" w:rsidRPr="009C0C39" w:rsidRDefault="009D7F2E">
      <w:pPr>
        <w:rPr>
          <w:rFonts w:ascii="Goudy Old Style" w:hAnsi="Goudy Old Style"/>
        </w:rPr>
      </w:pPr>
      <w:r w:rsidRPr="009C0C39">
        <w:rPr>
          <w:rFonts w:ascii="Goudy Old Style" w:hAnsi="Goudy Old Style"/>
        </w:rPr>
        <w:t>WGS 1426 The Sexual Life of Colonialism</w:t>
      </w:r>
      <w:bookmarkStart w:id="0" w:name="_GoBack"/>
      <w:bookmarkEnd w:id="0"/>
    </w:p>
    <w:sectPr w:rsidR="009C0C39" w:rsidRPr="009C0C39" w:rsidSect="00B164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558"/>
    <w:rsid w:val="00097537"/>
    <w:rsid w:val="00866558"/>
    <w:rsid w:val="009C0C39"/>
    <w:rsid w:val="009D7F2E"/>
    <w:rsid w:val="00B1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0D4DF8"/>
  <w15:chartTrackingRefBased/>
  <w15:docId w15:val="{28C94B8E-1024-5648-8D06-E6ABA41F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1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Duncan E.</dc:creator>
  <cp:keywords/>
  <dc:description/>
  <cp:lastModifiedBy>White, Duncan E.</cp:lastModifiedBy>
  <cp:revision>1</cp:revision>
  <dcterms:created xsi:type="dcterms:W3CDTF">2019-07-26T20:16:00Z</dcterms:created>
  <dcterms:modified xsi:type="dcterms:W3CDTF">2019-07-26T20:50:00Z</dcterms:modified>
</cp:coreProperties>
</file>